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D9756" w14:textId="09AD0C81" w:rsidR="00F84A91" w:rsidRPr="00F84A91" w:rsidRDefault="009A7E5F" w:rsidP="00F84A91">
      <w:pPr>
        <w:autoSpaceDE w:val="0"/>
        <w:autoSpaceDN w:val="0"/>
        <w:spacing w:line="360" w:lineRule="auto"/>
        <w:jc w:val="center"/>
        <w:rPr>
          <w:rFonts w:ascii="Arial" w:eastAsia="Times New Roman" w:hAnsi="Arial" w:cs="Arial"/>
          <w:bCs/>
          <w:sz w:val="24"/>
          <w:szCs w:val="24"/>
          <w:u w:val="single"/>
          <w:lang w:val="es-ES_tradnl" w:eastAsia="es-ES"/>
        </w:rPr>
      </w:pPr>
      <w:r>
        <w:rPr>
          <w:rFonts w:ascii="Arial" w:eastAsia="Times New Roman" w:hAnsi="Arial" w:cs="Arial"/>
          <w:bCs/>
          <w:noProof/>
          <w:sz w:val="24"/>
          <w:szCs w:val="24"/>
          <w:u w:val="single"/>
          <w:lang w:val="es-ES_tradnl" w:eastAsia="es-ES"/>
        </w:rPr>
        <w:drawing>
          <wp:inline distT="0" distB="0" distL="0" distR="0" wp14:anchorId="4EC56636" wp14:editId="670764A9">
            <wp:extent cx="2814762" cy="1583184"/>
            <wp:effectExtent l="0" t="0" r="508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264" cy="160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16B37" w14:textId="77777777" w:rsidR="008B3D67" w:rsidRPr="00F84A91" w:rsidRDefault="008B3D67" w:rsidP="00F84A91">
      <w:pPr>
        <w:spacing w:line="360" w:lineRule="auto"/>
        <w:jc w:val="center"/>
        <w:rPr>
          <w:rFonts w:ascii="Arial" w:eastAsia="Times New Roman" w:hAnsi="Arial" w:cs="Arial"/>
          <w:bCs/>
          <w:sz w:val="24"/>
          <w:szCs w:val="24"/>
          <w:u w:val="single"/>
          <w:lang w:val="es-ES_tradnl" w:eastAsia="es-ES"/>
        </w:rPr>
      </w:pPr>
    </w:p>
    <w:p w14:paraId="34EDC9A1" w14:textId="2F47928E" w:rsidR="00F84A91" w:rsidRDefault="00F84A91" w:rsidP="00F84A91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r w:rsidRPr="00DA38A4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ACTA DE PAGO DE SERVICIOS BÁSICOS Y ENTREGA DE LA PROPIEDAD </w:t>
      </w:r>
    </w:p>
    <w:p w14:paraId="67CE2A13" w14:textId="77777777" w:rsidR="00DA38A4" w:rsidRDefault="00DA38A4" w:rsidP="00F84A91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6CB7F568" w14:textId="406D21C5" w:rsidR="00DA38A4" w:rsidRDefault="00DA38A4" w:rsidP="00F84A91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[…]</w:t>
      </w:r>
    </w:p>
    <w:p w14:paraId="35B5689F" w14:textId="0B7B5E60" w:rsidR="00DA38A4" w:rsidRDefault="00DA38A4" w:rsidP="00F84A91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16E04EB6" w14:textId="35C01226" w:rsidR="00DA38A4" w:rsidRDefault="00DA38A4" w:rsidP="00F84A91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-A-</w:t>
      </w:r>
    </w:p>
    <w:p w14:paraId="2484FD4B" w14:textId="68CCBDEC" w:rsidR="00DA38A4" w:rsidRDefault="00DA38A4" w:rsidP="00F84A91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119EF27C" w14:textId="3B686716" w:rsidR="00DA38A4" w:rsidRPr="00DA38A4" w:rsidRDefault="00DA38A4" w:rsidP="00F84A91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[…]</w:t>
      </w:r>
    </w:p>
    <w:p w14:paraId="1136D080" w14:textId="77777777" w:rsidR="008B3D67" w:rsidRPr="00921A71" w:rsidRDefault="008B3D67" w:rsidP="00F84A9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1A55E0" w14:textId="28C758A9" w:rsidR="00F84A91" w:rsidRPr="00921A71" w:rsidRDefault="00F84A91" w:rsidP="00F84A91">
      <w:pPr>
        <w:spacing w:line="360" w:lineRule="auto"/>
        <w:jc w:val="both"/>
        <w:rPr>
          <w:rFonts w:ascii="Arial" w:eastAsia="Arial" w:hAnsi="Arial" w:cs="Arial"/>
          <w:sz w:val="20"/>
          <w:szCs w:val="20"/>
          <w:lang w:eastAsia="es-ES_tradnl"/>
        </w:rPr>
      </w:pPr>
      <w:r w:rsidRPr="00921A71">
        <w:rPr>
          <w:rFonts w:ascii="Arial" w:eastAsia="Arial" w:hAnsi="Arial" w:cs="Arial"/>
          <w:b/>
          <w:sz w:val="20"/>
          <w:szCs w:val="20"/>
          <w:lang w:eastAsia="es-ES_tradnl"/>
        </w:rPr>
        <w:t>EN […], REPÚBLICA DE CHILE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, </w:t>
      </w:r>
      <w:r w:rsidRPr="00921A71">
        <w:rPr>
          <w:rFonts w:ascii="Arial" w:eastAsia="Times New Roman" w:hAnsi="Arial" w:cs="Arial"/>
          <w:sz w:val="20"/>
          <w:szCs w:val="20"/>
          <w:lang w:eastAsia="es-ES_tradnl"/>
        </w:rPr>
        <w:t xml:space="preserve">a </w:t>
      </w:r>
      <w:r w:rsidRPr="00921A71">
        <w:rPr>
          <w:rFonts w:ascii="Arial" w:eastAsia="Arial" w:hAnsi="Arial" w:cs="Arial"/>
          <w:b/>
          <w:sz w:val="20"/>
          <w:szCs w:val="20"/>
          <w:lang w:eastAsia="es-ES_tradnl"/>
        </w:rPr>
        <w:t>[…]</w:t>
      </w:r>
      <w:r w:rsidRPr="00921A71">
        <w:rPr>
          <w:rFonts w:ascii="Arial" w:eastAsia="Times New Roman" w:hAnsi="Arial" w:cs="Arial"/>
          <w:sz w:val="20"/>
          <w:szCs w:val="20"/>
          <w:lang w:eastAsia="es-ES_tradnl"/>
        </w:rPr>
        <w:t xml:space="preserve"> días del mes de </w:t>
      </w:r>
      <w:r w:rsidRPr="00921A71">
        <w:rPr>
          <w:rFonts w:ascii="Arial" w:eastAsia="Arial" w:hAnsi="Arial" w:cs="Arial"/>
          <w:b/>
          <w:sz w:val="20"/>
          <w:szCs w:val="20"/>
          <w:lang w:eastAsia="es-ES_tradnl"/>
        </w:rPr>
        <w:t xml:space="preserve">[…] </w:t>
      </w:r>
      <w:r w:rsidRPr="00921A71">
        <w:rPr>
          <w:rFonts w:ascii="Arial" w:eastAsia="Times New Roman" w:hAnsi="Arial" w:cs="Arial"/>
          <w:sz w:val="20"/>
          <w:szCs w:val="20"/>
          <w:lang w:eastAsia="es-ES_tradnl"/>
        </w:rPr>
        <w:t>del año comparece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 don/</w:t>
      </w:r>
      <w:r w:rsidR="00DA38A4">
        <w:rPr>
          <w:rFonts w:ascii="Arial" w:eastAsia="Arial" w:hAnsi="Arial" w:cs="Arial"/>
          <w:sz w:val="20"/>
          <w:szCs w:val="20"/>
          <w:lang w:eastAsia="es-ES_tradnl"/>
        </w:rPr>
        <w:t>d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oña  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>[…]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, chileno/a, estado civil 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>[…]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, de profesión u oficio 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>[…]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, cédula </w:t>
      </w:r>
      <w:r w:rsidR="00DA38A4">
        <w:rPr>
          <w:rFonts w:ascii="Arial" w:eastAsia="Arial" w:hAnsi="Arial" w:cs="Arial"/>
          <w:sz w:val="20"/>
          <w:szCs w:val="20"/>
          <w:lang w:eastAsia="es-ES_tradnl"/>
        </w:rPr>
        <w:t xml:space="preserve">nacional 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de identidad y Rol Único Tributario número 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>[…]</w:t>
      </w:r>
      <w:r w:rsidRPr="00921A71">
        <w:rPr>
          <w:rFonts w:ascii="Arial" w:eastAsia="Arial" w:hAnsi="Arial" w:cs="Arial"/>
          <w:sz w:val="20"/>
          <w:szCs w:val="20"/>
          <w:shd w:val="clear" w:color="auto" w:fill="FDFFFF"/>
          <w:lang w:eastAsia="es-ES_tradnl"/>
        </w:rPr>
        <w:t xml:space="preserve">, 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con domicilio en </w:t>
      </w:r>
      <w:r w:rsidRPr="00921A71">
        <w:rPr>
          <w:rFonts w:ascii="Arial" w:eastAsia="Arial" w:hAnsi="Arial" w:cs="Arial"/>
          <w:b/>
          <w:bCs/>
          <w:sz w:val="20"/>
          <w:szCs w:val="20"/>
          <w:highlight w:val="white"/>
          <w:lang w:eastAsia="es-ES_tradnl"/>
        </w:rPr>
        <w:t>[…]</w:t>
      </w:r>
      <w:r w:rsidRPr="00921A71">
        <w:rPr>
          <w:rFonts w:ascii="Arial" w:eastAsia="Arial" w:hAnsi="Arial" w:cs="Arial"/>
          <w:sz w:val="20"/>
          <w:szCs w:val="20"/>
          <w:highlight w:val="white"/>
          <w:lang w:eastAsia="es-ES_tradnl"/>
        </w:rPr>
        <w:t>, comuna y ciudad de</w:t>
      </w:r>
      <w:r w:rsidRPr="00921A71">
        <w:rPr>
          <w:rFonts w:ascii="Arial" w:eastAsia="Arial" w:hAnsi="Arial" w:cs="Arial"/>
          <w:b/>
          <w:bCs/>
          <w:sz w:val="20"/>
          <w:szCs w:val="20"/>
          <w:highlight w:val="white"/>
          <w:lang w:eastAsia="es-ES_tradnl"/>
        </w:rPr>
        <w:t xml:space="preserve"> 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>[…],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 Región de 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>[…]</w:t>
      </w:r>
      <w:r w:rsidRPr="00921A71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Pr="00921A71">
        <w:rPr>
          <w:rFonts w:ascii="Arial" w:hAnsi="Arial" w:cs="Arial"/>
          <w:sz w:val="20"/>
          <w:szCs w:val="20"/>
        </w:rPr>
        <w:t xml:space="preserve">como </w:t>
      </w:r>
      <w:r w:rsidRPr="00921A71">
        <w:rPr>
          <w:rFonts w:ascii="Arial" w:hAnsi="Arial" w:cs="Arial"/>
          <w:b/>
          <w:bCs/>
          <w:sz w:val="20"/>
          <w:szCs w:val="20"/>
        </w:rPr>
        <w:t>VENDEDOR,</w:t>
      </w:r>
      <w:r w:rsidRPr="00921A71">
        <w:rPr>
          <w:rFonts w:ascii="Arial" w:hAnsi="Arial" w:cs="Arial"/>
          <w:sz w:val="20"/>
          <w:szCs w:val="20"/>
        </w:rPr>
        <w:t xml:space="preserve"> y por la otra, 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don / doña  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>[…]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, chileno/a, estado civil 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>[…]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, de profesión u oficio 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>[…]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, cédula de identidad y Rol Único Tributario número 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>[…]</w:t>
      </w:r>
      <w:r w:rsidRPr="00921A71">
        <w:rPr>
          <w:rFonts w:ascii="Arial" w:eastAsia="Arial" w:hAnsi="Arial" w:cs="Arial"/>
          <w:sz w:val="20"/>
          <w:szCs w:val="20"/>
          <w:shd w:val="clear" w:color="auto" w:fill="FDFFFF"/>
          <w:lang w:eastAsia="es-ES_tradnl"/>
        </w:rPr>
        <w:t xml:space="preserve">, 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con domicilio en </w:t>
      </w:r>
      <w:r w:rsidRPr="00921A71">
        <w:rPr>
          <w:rFonts w:ascii="Arial" w:eastAsia="Arial" w:hAnsi="Arial" w:cs="Arial"/>
          <w:b/>
          <w:bCs/>
          <w:sz w:val="20"/>
          <w:szCs w:val="20"/>
          <w:highlight w:val="white"/>
          <w:lang w:eastAsia="es-ES_tradnl"/>
        </w:rPr>
        <w:t>[…]</w:t>
      </w:r>
      <w:r w:rsidRPr="00921A71">
        <w:rPr>
          <w:rFonts w:ascii="Arial" w:eastAsia="Arial" w:hAnsi="Arial" w:cs="Arial"/>
          <w:sz w:val="20"/>
          <w:szCs w:val="20"/>
          <w:highlight w:val="white"/>
          <w:lang w:eastAsia="es-ES_tradnl"/>
        </w:rPr>
        <w:t>, comuna y ciudad de</w:t>
      </w:r>
      <w:r w:rsidRPr="00921A71">
        <w:rPr>
          <w:rFonts w:ascii="Arial" w:eastAsia="Arial" w:hAnsi="Arial" w:cs="Arial"/>
          <w:b/>
          <w:bCs/>
          <w:sz w:val="20"/>
          <w:szCs w:val="20"/>
          <w:highlight w:val="white"/>
          <w:lang w:eastAsia="es-ES_tradnl"/>
        </w:rPr>
        <w:t xml:space="preserve"> 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>[…],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 Región de 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>[…]</w:t>
      </w:r>
      <w:r w:rsidRPr="00921A71">
        <w:rPr>
          <w:rFonts w:ascii="Arial" w:hAnsi="Arial" w:cs="Arial"/>
          <w:sz w:val="20"/>
          <w:szCs w:val="20"/>
        </w:rPr>
        <w:t xml:space="preserve"> </w:t>
      </w:r>
      <w:r w:rsidRPr="00921A71">
        <w:rPr>
          <w:rFonts w:ascii="Arial" w:eastAsia="Arial" w:hAnsi="Arial" w:cs="Arial"/>
          <w:sz w:val="20"/>
          <w:szCs w:val="20"/>
        </w:rPr>
        <w:t xml:space="preserve">como </w:t>
      </w:r>
      <w:r w:rsidRPr="00921A71">
        <w:rPr>
          <w:rFonts w:ascii="Arial" w:eastAsia="Arial" w:hAnsi="Arial" w:cs="Arial"/>
          <w:b/>
          <w:bCs/>
          <w:sz w:val="20"/>
          <w:szCs w:val="20"/>
        </w:rPr>
        <w:t>COMPRADOR</w:t>
      </w:r>
      <w:r w:rsidRPr="00921A71">
        <w:rPr>
          <w:rFonts w:ascii="Arial" w:eastAsia="Arial" w:hAnsi="Arial" w:cs="Arial"/>
          <w:sz w:val="20"/>
          <w:szCs w:val="20"/>
        </w:rPr>
        <w:t xml:space="preserve">, y 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don / doña  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>[…]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, chileno/a, estado civil 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>[…]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, Corredor de propiedades 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>[…]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, cédula de identidad y Rol Único Tributario número 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>[…]</w:t>
      </w:r>
      <w:r w:rsidRPr="00921A71">
        <w:rPr>
          <w:rFonts w:ascii="Arial" w:eastAsia="Arial" w:hAnsi="Arial" w:cs="Arial"/>
          <w:sz w:val="20"/>
          <w:szCs w:val="20"/>
          <w:shd w:val="clear" w:color="auto" w:fill="FDFFFF"/>
          <w:lang w:eastAsia="es-ES_tradnl"/>
        </w:rPr>
        <w:t xml:space="preserve">, 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con domicilio en </w:t>
      </w:r>
      <w:r w:rsidRPr="00921A71">
        <w:rPr>
          <w:rFonts w:ascii="Arial" w:eastAsia="Arial" w:hAnsi="Arial" w:cs="Arial"/>
          <w:b/>
          <w:bCs/>
          <w:sz w:val="20"/>
          <w:szCs w:val="20"/>
          <w:highlight w:val="white"/>
          <w:lang w:eastAsia="es-ES_tradnl"/>
        </w:rPr>
        <w:t>[…]</w:t>
      </w:r>
      <w:r w:rsidRPr="00921A71">
        <w:rPr>
          <w:rFonts w:ascii="Arial" w:eastAsia="Arial" w:hAnsi="Arial" w:cs="Arial"/>
          <w:sz w:val="20"/>
          <w:szCs w:val="20"/>
          <w:highlight w:val="white"/>
          <w:lang w:eastAsia="es-ES_tradnl"/>
        </w:rPr>
        <w:t>, comuna y ciudad de</w:t>
      </w:r>
      <w:r w:rsidRPr="00921A71">
        <w:rPr>
          <w:rFonts w:ascii="Arial" w:eastAsia="Arial" w:hAnsi="Arial" w:cs="Arial"/>
          <w:b/>
          <w:bCs/>
          <w:sz w:val="20"/>
          <w:szCs w:val="20"/>
          <w:highlight w:val="white"/>
          <w:lang w:eastAsia="es-ES_tradnl"/>
        </w:rPr>
        <w:t xml:space="preserve"> 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>[…],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 Región de 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 xml:space="preserve">[…], 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como garante y en representación de quienes vienen a declarar lo siguiente: </w:t>
      </w:r>
    </w:p>
    <w:p w14:paraId="60558C7F" w14:textId="77777777" w:rsidR="008B3D67" w:rsidRPr="00921A71" w:rsidRDefault="00F84A91" w:rsidP="00F84A91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  <w:lang w:eastAsia="es-ES_tradnl"/>
        </w:rPr>
      </w:pPr>
      <w:r w:rsidRPr="00921A71">
        <w:rPr>
          <w:rFonts w:ascii="Arial" w:eastAsia="Arial" w:hAnsi="Arial" w:cs="Arial"/>
          <w:b/>
          <w:bCs/>
          <w:sz w:val="20"/>
          <w:szCs w:val="20"/>
          <w:u w:val="single"/>
          <w:lang w:eastAsia="es-ES_tradnl"/>
        </w:rPr>
        <w:t>PRIMERO: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 Que, </w:t>
      </w:r>
      <w:r w:rsidRPr="00921A71">
        <w:rPr>
          <w:rFonts w:ascii="Arial" w:hAnsi="Arial" w:cs="Arial"/>
          <w:sz w:val="20"/>
          <w:szCs w:val="20"/>
        </w:rPr>
        <w:t xml:space="preserve">con </w:t>
      </w:r>
      <w:r w:rsidR="00B1228D" w:rsidRPr="00921A71">
        <w:rPr>
          <w:rFonts w:ascii="Arial" w:hAnsi="Arial" w:cs="Arial"/>
          <w:sz w:val="20"/>
          <w:szCs w:val="20"/>
        </w:rPr>
        <w:t xml:space="preserve">fecha </w:t>
      </w:r>
      <w:r w:rsidRPr="00921A71">
        <w:rPr>
          <w:rFonts w:ascii="Arial" w:eastAsia="Arial" w:hAnsi="Arial" w:cs="Arial"/>
          <w:b/>
          <w:bCs/>
          <w:sz w:val="20"/>
          <w:szCs w:val="20"/>
          <w:highlight w:val="white"/>
          <w:lang w:eastAsia="es-ES_tradnl"/>
        </w:rPr>
        <w:t>[…]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 xml:space="preserve"> </w:t>
      </w:r>
      <w:r w:rsidR="00B1228D" w:rsidRPr="00921A71">
        <w:rPr>
          <w:rFonts w:ascii="Arial" w:hAnsi="Arial" w:cs="Arial"/>
          <w:sz w:val="20"/>
          <w:szCs w:val="20"/>
        </w:rPr>
        <w:t xml:space="preserve">de </w:t>
      </w:r>
      <w:r w:rsidRPr="00921A71">
        <w:rPr>
          <w:rFonts w:ascii="Arial" w:eastAsia="Arial" w:hAnsi="Arial" w:cs="Arial"/>
          <w:b/>
          <w:bCs/>
          <w:sz w:val="20"/>
          <w:szCs w:val="20"/>
          <w:highlight w:val="white"/>
          <w:lang w:eastAsia="es-ES_tradnl"/>
        </w:rPr>
        <w:t>[…]</w:t>
      </w:r>
      <w:r w:rsidR="00B1228D" w:rsidRPr="00921A71">
        <w:rPr>
          <w:rFonts w:ascii="Arial" w:hAnsi="Arial" w:cs="Arial"/>
          <w:sz w:val="20"/>
          <w:szCs w:val="20"/>
        </w:rPr>
        <w:t xml:space="preserve"> de</w:t>
      </w:r>
      <w:r w:rsidRPr="00921A71">
        <w:rPr>
          <w:rFonts w:ascii="Arial" w:hAnsi="Arial" w:cs="Arial"/>
          <w:sz w:val="20"/>
          <w:szCs w:val="20"/>
        </w:rPr>
        <w:t xml:space="preserve">l año </w:t>
      </w:r>
      <w:r w:rsidRPr="00921A71">
        <w:rPr>
          <w:rFonts w:ascii="Arial" w:eastAsia="Arial" w:hAnsi="Arial" w:cs="Arial"/>
          <w:b/>
          <w:bCs/>
          <w:sz w:val="20"/>
          <w:szCs w:val="20"/>
          <w:highlight w:val="white"/>
          <w:lang w:eastAsia="es-ES_tradnl"/>
        </w:rPr>
        <w:t>[…]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 xml:space="preserve"> 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ante Notario Público don </w:t>
      </w:r>
      <w:r w:rsidRPr="00921A71">
        <w:rPr>
          <w:rFonts w:ascii="Arial" w:eastAsia="Arial" w:hAnsi="Arial" w:cs="Arial"/>
          <w:b/>
          <w:bCs/>
          <w:sz w:val="20"/>
          <w:szCs w:val="20"/>
          <w:highlight w:val="white"/>
          <w:lang w:eastAsia="es-ES_tradnl"/>
        </w:rPr>
        <w:t>[…]</w:t>
      </w:r>
      <w:r w:rsidRPr="00921A71">
        <w:rPr>
          <w:rFonts w:ascii="Arial" w:hAnsi="Arial" w:cs="Arial"/>
          <w:sz w:val="20"/>
          <w:szCs w:val="20"/>
        </w:rPr>
        <w:t xml:space="preserve">  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de la ciudad de </w:t>
      </w:r>
      <w:r w:rsidRPr="00921A71">
        <w:rPr>
          <w:rFonts w:ascii="Arial" w:eastAsia="Arial" w:hAnsi="Arial" w:cs="Arial"/>
          <w:b/>
          <w:bCs/>
          <w:sz w:val="20"/>
          <w:szCs w:val="20"/>
          <w:highlight w:val="white"/>
          <w:lang w:eastAsia="es-ES_tradnl"/>
        </w:rPr>
        <w:t>[…]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 xml:space="preserve"> </w:t>
      </w:r>
      <w:r w:rsidR="00B1228D" w:rsidRPr="00921A71">
        <w:rPr>
          <w:rFonts w:ascii="Arial" w:hAnsi="Arial" w:cs="Arial"/>
          <w:sz w:val="20"/>
          <w:szCs w:val="20"/>
        </w:rPr>
        <w:t xml:space="preserve">se </w:t>
      </w:r>
      <w:r w:rsidRPr="00921A71">
        <w:rPr>
          <w:rFonts w:ascii="Arial" w:hAnsi="Arial" w:cs="Arial"/>
          <w:sz w:val="20"/>
          <w:szCs w:val="20"/>
        </w:rPr>
        <w:t xml:space="preserve">suscribe </w:t>
      </w:r>
      <w:r w:rsidR="00C81791" w:rsidRPr="00921A71">
        <w:rPr>
          <w:rFonts w:ascii="Arial" w:hAnsi="Arial" w:cs="Arial"/>
          <w:sz w:val="20"/>
          <w:szCs w:val="20"/>
        </w:rPr>
        <w:t xml:space="preserve">contrato de </w:t>
      </w:r>
      <w:r w:rsidR="00B1228D" w:rsidRPr="00921A71">
        <w:rPr>
          <w:rFonts w:ascii="Arial" w:hAnsi="Arial" w:cs="Arial"/>
          <w:sz w:val="20"/>
          <w:szCs w:val="20"/>
        </w:rPr>
        <w:t xml:space="preserve">compraventa </w:t>
      </w:r>
      <w:r w:rsidR="00C81791" w:rsidRPr="00921A71">
        <w:rPr>
          <w:rFonts w:ascii="Arial" w:hAnsi="Arial" w:cs="Arial"/>
          <w:sz w:val="20"/>
          <w:szCs w:val="20"/>
        </w:rPr>
        <w:t xml:space="preserve">respecto de la </w:t>
      </w:r>
      <w:r w:rsidR="00054658" w:rsidRPr="00921A71">
        <w:rPr>
          <w:rFonts w:ascii="Arial" w:hAnsi="Arial" w:cs="Arial"/>
          <w:sz w:val="20"/>
          <w:szCs w:val="20"/>
        </w:rPr>
        <w:t>propiedad ubicada en</w:t>
      </w:r>
      <w:r w:rsidRPr="00921A71">
        <w:rPr>
          <w:rFonts w:ascii="Arial" w:hAnsi="Arial" w:cs="Arial"/>
          <w:sz w:val="20"/>
          <w:szCs w:val="20"/>
        </w:rPr>
        <w:t xml:space="preserve"> </w:t>
      </w:r>
      <w:r w:rsidRPr="00921A71">
        <w:rPr>
          <w:rFonts w:ascii="Arial" w:eastAsia="Arial" w:hAnsi="Arial" w:cs="Arial"/>
          <w:b/>
          <w:bCs/>
          <w:sz w:val="20"/>
          <w:szCs w:val="20"/>
          <w:highlight w:val="white"/>
          <w:lang w:eastAsia="es-ES_tradnl"/>
        </w:rPr>
        <w:t>[…]</w:t>
      </w:r>
      <w:r w:rsidRPr="00921A71">
        <w:rPr>
          <w:rFonts w:ascii="Arial" w:hAnsi="Arial" w:cs="Arial"/>
          <w:sz w:val="20"/>
          <w:szCs w:val="20"/>
        </w:rPr>
        <w:t xml:space="preserve"> calle </w:t>
      </w:r>
      <w:r w:rsidRPr="00921A71">
        <w:rPr>
          <w:rFonts w:ascii="Arial" w:hAnsi="Arial" w:cs="Arial"/>
          <w:b/>
          <w:bCs/>
          <w:sz w:val="20"/>
          <w:szCs w:val="20"/>
        </w:rPr>
        <w:t>[…]</w:t>
      </w:r>
      <w:r w:rsidRPr="00921A71">
        <w:rPr>
          <w:rFonts w:ascii="Arial" w:hAnsi="Arial" w:cs="Arial"/>
          <w:sz w:val="20"/>
          <w:szCs w:val="20"/>
        </w:rPr>
        <w:t xml:space="preserve">, </w:t>
      </w:r>
      <w:r w:rsidRPr="00921A71">
        <w:rPr>
          <w:rFonts w:ascii="Arial" w:eastAsia="Arial" w:hAnsi="Arial" w:cs="Arial"/>
          <w:sz w:val="20"/>
          <w:szCs w:val="20"/>
          <w:highlight w:val="white"/>
          <w:lang w:eastAsia="es-ES_tradnl"/>
        </w:rPr>
        <w:t>comuna y ciudad de</w:t>
      </w:r>
      <w:r w:rsidRPr="00921A71">
        <w:rPr>
          <w:rFonts w:ascii="Arial" w:eastAsia="Arial" w:hAnsi="Arial" w:cs="Arial"/>
          <w:b/>
          <w:bCs/>
          <w:sz w:val="20"/>
          <w:szCs w:val="20"/>
          <w:highlight w:val="white"/>
          <w:lang w:eastAsia="es-ES_tradnl"/>
        </w:rPr>
        <w:t xml:space="preserve"> 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>[…],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 Región de 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 xml:space="preserve">[…], 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inmueble </w:t>
      </w:r>
      <w:r w:rsidRPr="00921A71">
        <w:rPr>
          <w:rFonts w:ascii="Arial" w:hAnsi="Arial" w:cs="Arial"/>
          <w:sz w:val="20"/>
          <w:szCs w:val="20"/>
        </w:rPr>
        <w:t xml:space="preserve">que deslinda: </w:t>
      </w:r>
      <w:r w:rsidRPr="00921A71">
        <w:rPr>
          <w:rFonts w:ascii="Arial" w:hAnsi="Arial" w:cs="Arial"/>
          <w:b/>
          <w:sz w:val="20"/>
          <w:szCs w:val="20"/>
        </w:rPr>
        <w:t>AL NORTE</w:t>
      </w:r>
      <w:r w:rsidRPr="00921A71">
        <w:rPr>
          <w:rFonts w:ascii="Arial" w:hAnsi="Arial" w:cs="Arial"/>
          <w:sz w:val="20"/>
          <w:szCs w:val="20"/>
        </w:rPr>
        <w:t xml:space="preserve">, </w:t>
      </w:r>
      <w:r w:rsidRPr="00921A71">
        <w:rPr>
          <w:rFonts w:ascii="Arial" w:hAnsi="Arial" w:cs="Arial"/>
          <w:b/>
          <w:bCs/>
          <w:sz w:val="20"/>
          <w:szCs w:val="20"/>
        </w:rPr>
        <w:t>[…]</w:t>
      </w:r>
      <w:r w:rsidRPr="00921A71">
        <w:rPr>
          <w:rFonts w:ascii="Arial" w:hAnsi="Arial" w:cs="Arial"/>
          <w:sz w:val="20"/>
          <w:szCs w:val="20"/>
        </w:rPr>
        <w:t xml:space="preserve">, </w:t>
      </w:r>
      <w:r w:rsidRPr="00921A71">
        <w:rPr>
          <w:rFonts w:ascii="Arial" w:hAnsi="Arial" w:cs="Arial"/>
          <w:b/>
          <w:sz w:val="20"/>
          <w:szCs w:val="20"/>
        </w:rPr>
        <w:t>AL SUR</w:t>
      </w:r>
      <w:r w:rsidRPr="00921A71">
        <w:rPr>
          <w:rFonts w:ascii="Arial" w:hAnsi="Arial" w:cs="Arial"/>
          <w:sz w:val="20"/>
          <w:szCs w:val="20"/>
        </w:rPr>
        <w:t xml:space="preserve">, </w:t>
      </w:r>
      <w:r w:rsidRPr="00921A71">
        <w:rPr>
          <w:rFonts w:ascii="Arial" w:hAnsi="Arial" w:cs="Arial"/>
          <w:b/>
          <w:bCs/>
          <w:sz w:val="20"/>
          <w:szCs w:val="20"/>
        </w:rPr>
        <w:t>[…]</w:t>
      </w:r>
      <w:r w:rsidRPr="00921A71">
        <w:rPr>
          <w:rFonts w:ascii="Arial" w:hAnsi="Arial" w:cs="Arial"/>
          <w:sz w:val="20"/>
          <w:szCs w:val="20"/>
        </w:rPr>
        <w:t xml:space="preserve">, </w:t>
      </w:r>
      <w:r w:rsidRPr="00921A71">
        <w:rPr>
          <w:rFonts w:ascii="Arial" w:hAnsi="Arial" w:cs="Arial"/>
          <w:b/>
          <w:sz w:val="20"/>
          <w:szCs w:val="20"/>
        </w:rPr>
        <w:t>AL ORIENTE</w:t>
      </w:r>
      <w:r w:rsidRPr="00921A71">
        <w:rPr>
          <w:rFonts w:ascii="Arial" w:hAnsi="Arial" w:cs="Arial"/>
          <w:sz w:val="20"/>
          <w:szCs w:val="20"/>
        </w:rPr>
        <w:t xml:space="preserve">, </w:t>
      </w:r>
      <w:r w:rsidRPr="00921A71">
        <w:rPr>
          <w:rFonts w:ascii="Arial" w:hAnsi="Arial" w:cs="Arial"/>
          <w:b/>
          <w:bCs/>
          <w:sz w:val="20"/>
          <w:szCs w:val="20"/>
        </w:rPr>
        <w:t>[…];</w:t>
      </w:r>
      <w:r w:rsidRPr="00921A71">
        <w:rPr>
          <w:rFonts w:ascii="Arial" w:hAnsi="Arial" w:cs="Arial"/>
          <w:sz w:val="20"/>
          <w:szCs w:val="20"/>
        </w:rPr>
        <w:t xml:space="preserve"> y </w:t>
      </w:r>
      <w:r w:rsidRPr="00921A71">
        <w:rPr>
          <w:rFonts w:ascii="Arial" w:hAnsi="Arial" w:cs="Arial"/>
          <w:b/>
          <w:sz w:val="20"/>
          <w:szCs w:val="20"/>
        </w:rPr>
        <w:t>AL PONIENTE</w:t>
      </w:r>
      <w:r w:rsidRPr="00921A71">
        <w:rPr>
          <w:rFonts w:ascii="Arial" w:hAnsi="Arial" w:cs="Arial"/>
          <w:sz w:val="20"/>
          <w:szCs w:val="20"/>
        </w:rPr>
        <w:t xml:space="preserve">, </w:t>
      </w:r>
      <w:r w:rsidRPr="00921A71">
        <w:rPr>
          <w:rFonts w:ascii="Arial" w:hAnsi="Arial" w:cs="Arial"/>
          <w:b/>
          <w:bCs/>
          <w:sz w:val="20"/>
          <w:szCs w:val="20"/>
        </w:rPr>
        <w:t xml:space="preserve">[…]. </w:t>
      </w:r>
      <w:r w:rsidRPr="00921A71">
        <w:rPr>
          <w:rFonts w:ascii="Arial" w:hAnsi="Arial" w:cs="Arial"/>
          <w:sz w:val="20"/>
          <w:szCs w:val="20"/>
        </w:rPr>
        <w:t xml:space="preserve">Dicho título traslaticio de dominio fue inscrito a fojas </w:t>
      </w:r>
      <w:r w:rsidRPr="00921A71">
        <w:rPr>
          <w:rFonts w:ascii="Arial" w:hAnsi="Arial" w:cs="Arial"/>
          <w:b/>
          <w:bCs/>
          <w:sz w:val="20"/>
          <w:szCs w:val="20"/>
        </w:rPr>
        <w:t>[…]</w:t>
      </w:r>
      <w:r w:rsidRPr="00921A71">
        <w:rPr>
          <w:rFonts w:ascii="Arial" w:hAnsi="Arial" w:cs="Arial"/>
          <w:sz w:val="20"/>
          <w:szCs w:val="20"/>
        </w:rPr>
        <w:t xml:space="preserve"> número </w:t>
      </w:r>
      <w:r w:rsidRPr="00921A71">
        <w:rPr>
          <w:rFonts w:ascii="Arial" w:hAnsi="Arial" w:cs="Arial"/>
          <w:b/>
          <w:bCs/>
          <w:sz w:val="20"/>
          <w:szCs w:val="20"/>
        </w:rPr>
        <w:t>[…]</w:t>
      </w:r>
      <w:r w:rsidRPr="00921A71">
        <w:rPr>
          <w:rFonts w:ascii="Arial" w:hAnsi="Arial" w:cs="Arial"/>
          <w:sz w:val="20"/>
          <w:szCs w:val="20"/>
        </w:rPr>
        <w:t xml:space="preserve"> del año </w:t>
      </w:r>
      <w:r w:rsidRPr="00921A71">
        <w:rPr>
          <w:rFonts w:ascii="Arial" w:hAnsi="Arial" w:cs="Arial"/>
          <w:b/>
          <w:bCs/>
          <w:sz w:val="20"/>
          <w:szCs w:val="20"/>
        </w:rPr>
        <w:t>[…]</w:t>
      </w:r>
      <w:r w:rsidRPr="00921A71">
        <w:rPr>
          <w:rFonts w:ascii="Arial" w:hAnsi="Arial" w:cs="Arial"/>
          <w:sz w:val="20"/>
          <w:szCs w:val="20"/>
        </w:rPr>
        <w:t xml:space="preserve">, del Registro de Propiedad del año </w:t>
      </w:r>
      <w:r w:rsidRPr="00921A71">
        <w:rPr>
          <w:rFonts w:ascii="Arial" w:hAnsi="Arial" w:cs="Arial"/>
          <w:b/>
          <w:bCs/>
          <w:sz w:val="20"/>
          <w:szCs w:val="20"/>
        </w:rPr>
        <w:t xml:space="preserve">[…] </w:t>
      </w:r>
      <w:r w:rsidRPr="00921A71">
        <w:rPr>
          <w:rFonts w:ascii="Arial" w:hAnsi="Arial" w:cs="Arial"/>
          <w:sz w:val="20"/>
          <w:szCs w:val="20"/>
        </w:rPr>
        <w:t xml:space="preserve">del Conservador de Bienes Raíces de </w:t>
      </w:r>
      <w:r w:rsidRPr="00921A71">
        <w:rPr>
          <w:rFonts w:ascii="Arial" w:hAnsi="Arial" w:cs="Arial"/>
          <w:b/>
          <w:bCs/>
          <w:sz w:val="20"/>
          <w:szCs w:val="20"/>
        </w:rPr>
        <w:t>[…]</w:t>
      </w:r>
      <w:r w:rsidRPr="00921A71">
        <w:rPr>
          <w:rFonts w:ascii="Arial" w:hAnsi="Arial" w:cs="Arial"/>
          <w:sz w:val="20"/>
          <w:szCs w:val="20"/>
        </w:rPr>
        <w:t xml:space="preserve">, rol de avalúo fiscal </w:t>
      </w:r>
      <w:r w:rsidRPr="00921A71">
        <w:rPr>
          <w:rFonts w:ascii="Arial" w:hAnsi="Arial" w:cs="Arial"/>
          <w:b/>
          <w:bCs/>
          <w:sz w:val="20"/>
          <w:szCs w:val="20"/>
        </w:rPr>
        <w:t>[…]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 xml:space="preserve">.- </w:t>
      </w:r>
    </w:p>
    <w:p w14:paraId="7057F5A1" w14:textId="77777777" w:rsidR="008B3D67" w:rsidRPr="00921A71" w:rsidRDefault="00F84A91" w:rsidP="00F84A9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1A71">
        <w:rPr>
          <w:rFonts w:ascii="Arial" w:eastAsia="Arial" w:hAnsi="Arial" w:cs="Arial"/>
          <w:b/>
          <w:bCs/>
          <w:sz w:val="20"/>
          <w:szCs w:val="20"/>
          <w:u w:val="single"/>
          <w:lang w:eastAsia="es-ES_tradnl"/>
        </w:rPr>
        <w:t>SEGUNDO: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 xml:space="preserve"> 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>Q</w:t>
      </w:r>
      <w:r w:rsidRPr="00921A71">
        <w:rPr>
          <w:rFonts w:ascii="Arial" w:hAnsi="Arial" w:cs="Arial"/>
          <w:sz w:val="20"/>
          <w:szCs w:val="20"/>
        </w:rPr>
        <w:t xml:space="preserve">ue de acuerdo a las instrucciones notariales suscritas con fecha </w:t>
      </w:r>
      <w:r w:rsidRPr="00921A71">
        <w:rPr>
          <w:rFonts w:ascii="Arial" w:eastAsia="Arial" w:hAnsi="Arial" w:cs="Arial"/>
          <w:b/>
          <w:bCs/>
          <w:sz w:val="20"/>
          <w:szCs w:val="20"/>
          <w:highlight w:val="white"/>
          <w:lang w:eastAsia="es-ES_tradnl"/>
        </w:rPr>
        <w:t>[…]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 xml:space="preserve"> </w:t>
      </w:r>
      <w:r w:rsidRPr="00921A71">
        <w:rPr>
          <w:rFonts w:ascii="Arial" w:hAnsi="Arial" w:cs="Arial"/>
          <w:sz w:val="20"/>
          <w:szCs w:val="20"/>
        </w:rPr>
        <w:t xml:space="preserve">de </w:t>
      </w:r>
      <w:r w:rsidRPr="00921A71">
        <w:rPr>
          <w:rFonts w:ascii="Arial" w:eastAsia="Arial" w:hAnsi="Arial" w:cs="Arial"/>
          <w:b/>
          <w:bCs/>
          <w:sz w:val="20"/>
          <w:szCs w:val="20"/>
          <w:highlight w:val="white"/>
          <w:lang w:eastAsia="es-ES_tradnl"/>
        </w:rPr>
        <w:t>[…]</w:t>
      </w:r>
      <w:r w:rsidRPr="00921A71">
        <w:rPr>
          <w:rFonts w:ascii="Arial" w:hAnsi="Arial" w:cs="Arial"/>
          <w:sz w:val="20"/>
          <w:szCs w:val="20"/>
        </w:rPr>
        <w:t xml:space="preserve"> del año </w:t>
      </w:r>
      <w:r w:rsidRPr="00921A71">
        <w:rPr>
          <w:rFonts w:ascii="Arial" w:eastAsia="Arial" w:hAnsi="Arial" w:cs="Arial"/>
          <w:b/>
          <w:bCs/>
          <w:sz w:val="20"/>
          <w:szCs w:val="20"/>
          <w:highlight w:val="white"/>
          <w:lang w:eastAsia="es-ES_tradnl"/>
        </w:rPr>
        <w:t>[…]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 xml:space="preserve"> </w:t>
      </w:r>
      <w:r w:rsidRPr="00921A71">
        <w:rPr>
          <w:rFonts w:ascii="Arial" w:hAnsi="Arial" w:cs="Arial"/>
          <w:sz w:val="20"/>
          <w:szCs w:val="20"/>
        </w:rPr>
        <w:t xml:space="preserve">en la Notaría </w:t>
      </w:r>
      <w:r w:rsidRPr="00921A71">
        <w:rPr>
          <w:rFonts w:ascii="Arial" w:eastAsia="Arial" w:hAnsi="Arial" w:cs="Arial"/>
          <w:b/>
          <w:bCs/>
          <w:sz w:val="20"/>
          <w:szCs w:val="20"/>
          <w:highlight w:val="white"/>
          <w:lang w:eastAsia="es-ES_tradnl"/>
        </w:rPr>
        <w:t>[…]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 xml:space="preserve"> 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de la ciudad de </w:t>
      </w:r>
      <w:r w:rsidRPr="00921A71">
        <w:rPr>
          <w:rFonts w:ascii="Arial" w:eastAsia="Arial" w:hAnsi="Arial" w:cs="Arial"/>
          <w:b/>
          <w:bCs/>
          <w:sz w:val="20"/>
          <w:szCs w:val="20"/>
          <w:highlight w:val="white"/>
          <w:lang w:eastAsia="es-ES_tradnl"/>
        </w:rPr>
        <w:t>[…]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 xml:space="preserve"> </w:t>
      </w:r>
      <w:r w:rsidRPr="00921A71">
        <w:rPr>
          <w:rFonts w:ascii="Arial" w:hAnsi="Arial" w:cs="Arial"/>
          <w:sz w:val="20"/>
          <w:szCs w:val="20"/>
        </w:rPr>
        <w:t xml:space="preserve">los comparecientes vienen en señalar que los gastos básicos y gastos comunes correspondientes a la propiedad se encuentran pagados a la fecha de este documento y en caso de existir deuda pendiente </w:t>
      </w:r>
      <w:r w:rsidRPr="00921A71">
        <w:rPr>
          <w:rFonts w:ascii="Arial" w:hAnsi="Arial" w:cs="Arial"/>
          <w:b/>
          <w:bCs/>
          <w:sz w:val="20"/>
          <w:szCs w:val="20"/>
        </w:rPr>
        <w:t>EL VENDEDOR</w:t>
      </w:r>
      <w:r w:rsidRPr="00921A71">
        <w:rPr>
          <w:rFonts w:ascii="Arial" w:hAnsi="Arial" w:cs="Arial"/>
          <w:sz w:val="20"/>
          <w:szCs w:val="20"/>
        </w:rPr>
        <w:t xml:space="preserve"> 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don / doña </w:t>
      </w:r>
      <w:r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>[…]</w:t>
      </w:r>
      <w:r w:rsidRPr="00921A71">
        <w:rPr>
          <w:rFonts w:ascii="Arial" w:eastAsia="Arial" w:hAnsi="Arial" w:cs="Arial"/>
          <w:sz w:val="20"/>
          <w:szCs w:val="20"/>
          <w:lang w:eastAsia="es-ES_tradnl"/>
        </w:rPr>
        <w:t xml:space="preserve">, </w:t>
      </w:r>
      <w:r w:rsidRPr="00921A71">
        <w:rPr>
          <w:rFonts w:ascii="Arial" w:hAnsi="Arial" w:cs="Arial"/>
          <w:spacing w:val="20"/>
          <w:sz w:val="20"/>
          <w:szCs w:val="20"/>
        </w:rPr>
        <w:t xml:space="preserve"> </w:t>
      </w:r>
      <w:r w:rsidRPr="00921A71">
        <w:rPr>
          <w:rFonts w:ascii="Arial" w:hAnsi="Arial" w:cs="Arial"/>
          <w:sz w:val="20"/>
          <w:szCs w:val="20"/>
        </w:rPr>
        <w:t xml:space="preserve">se compromete a hacer el pago de saldo insoluto.- </w:t>
      </w:r>
    </w:p>
    <w:p w14:paraId="67073B11" w14:textId="77777777" w:rsidR="008B3D67" w:rsidRPr="00921A71" w:rsidRDefault="00F84A91" w:rsidP="00F84A9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1A71">
        <w:rPr>
          <w:rFonts w:ascii="Arial" w:hAnsi="Arial" w:cs="Arial"/>
          <w:b/>
          <w:bCs/>
          <w:sz w:val="20"/>
          <w:szCs w:val="20"/>
          <w:u w:val="single"/>
        </w:rPr>
        <w:t>TERCERO:</w:t>
      </w:r>
      <w:r w:rsidRPr="00921A71">
        <w:rPr>
          <w:rFonts w:ascii="Arial" w:hAnsi="Arial" w:cs="Arial"/>
          <w:sz w:val="20"/>
          <w:szCs w:val="20"/>
        </w:rPr>
        <w:t xml:space="preserve"> </w:t>
      </w:r>
      <w:r w:rsidR="00C81791" w:rsidRPr="00921A71">
        <w:rPr>
          <w:rFonts w:ascii="Arial" w:hAnsi="Arial" w:cs="Arial"/>
          <w:sz w:val="20"/>
          <w:szCs w:val="20"/>
        </w:rPr>
        <w:t xml:space="preserve">Los comparecientes declaran que, a contar de esta fecha, todos los gastos de servicios básicos, comunes, y todos aquellos propios del inmueble indicado en la cláusula primera, serán de costa y cargo exclusivo del comprador.- </w:t>
      </w:r>
    </w:p>
    <w:p w14:paraId="7D5B5A34" w14:textId="77777777" w:rsidR="008B3D67" w:rsidRPr="00921A71" w:rsidRDefault="00C81791" w:rsidP="00F84A9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1A71">
        <w:rPr>
          <w:rFonts w:ascii="Arial" w:hAnsi="Arial" w:cs="Arial"/>
          <w:b/>
          <w:bCs/>
          <w:sz w:val="20"/>
          <w:szCs w:val="20"/>
          <w:u w:val="single"/>
        </w:rPr>
        <w:lastRenderedPageBreak/>
        <w:t>CUARTO:</w:t>
      </w:r>
      <w:r w:rsidRPr="00921A71">
        <w:rPr>
          <w:rFonts w:ascii="Arial" w:hAnsi="Arial" w:cs="Arial"/>
          <w:sz w:val="20"/>
          <w:szCs w:val="20"/>
        </w:rPr>
        <w:t xml:space="preserve"> </w:t>
      </w:r>
      <w:r w:rsidR="00F84A91" w:rsidRPr="00921A71">
        <w:rPr>
          <w:rFonts w:ascii="Arial" w:hAnsi="Arial" w:cs="Arial"/>
          <w:sz w:val="20"/>
          <w:szCs w:val="20"/>
        </w:rPr>
        <w:t xml:space="preserve">Por este acto, el </w:t>
      </w:r>
      <w:r w:rsidR="00F84A91" w:rsidRPr="00921A71">
        <w:rPr>
          <w:rFonts w:ascii="Arial" w:hAnsi="Arial" w:cs="Arial"/>
          <w:b/>
          <w:bCs/>
          <w:sz w:val="20"/>
          <w:szCs w:val="20"/>
        </w:rPr>
        <w:t>VENDEDOR</w:t>
      </w:r>
      <w:r w:rsidR="00F84A91" w:rsidRPr="00921A71">
        <w:rPr>
          <w:rFonts w:ascii="Arial" w:hAnsi="Arial" w:cs="Arial"/>
          <w:sz w:val="20"/>
          <w:szCs w:val="20"/>
        </w:rPr>
        <w:t xml:space="preserve"> hace</w:t>
      </w:r>
      <w:r w:rsidR="006B7EB0" w:rsidRPr="00921A71">
        <w:rPr>
          <w:rFonts w:ascii="Arial" w:hAnsi="Arial" w:cs="Arial"/>
          <w:sz w:val="20"/>
          <w:szCs w:val="20"/>
        </w:rPr>
        <w:t xml:space="preserve"> entrega de la propiedad al </w:t>
      </w:r>
      <w:r w:rsidR="00F84A91" w:rsidRPr="00921A71">
        <w:rPr>
          <w:rFonts w:ascii="Arial" w:hAnsi="Arial" w:cs="Arial"/>
          <w:b/>
          <w:bCs/>
          <w:sz w:val="20"/>
          <w:szCs w:val="20"/>
        </w:rPr>
        <w:t>COMPRADOR</w:t>
      </w:r>
      <w:r w:rsidR="006B7EB0" w:rsidRPr="00921A71">
        <w:rPr>
          <w:rFonts w:ascii="Arial" w:hAnsi="Arial" w:cs="Arial"/>
          <w:sz w:val="20"/>
          <w:szCs w:val="20"/>
        </w:rPr>
        <w:t>, por medio de un juego de llaves completo</w:t>
      </w:r>
      <w:r w:rsidR="00F84A91" w:rsidRPr="00921A71">
        <w:rPr>
          <w:rFonts w:ascii="Arial" w:hAnsi="Arial" w:cs="Arial"/>
          <w:sz w:val="20"/>
          <w:szCs w:val="20"/>
        </w:rPr>
        <w:t xml:space="preserve">. </w:t>
      </w:r>
      <w:r w:rsidR="00F84A91" w:rsidRPr="00921A71">
        <w:rPr>
          <w:rFonts w:ascii="Arial" w:hAnsi="Arial" w:cs="Arial"/>
          <w:b/>
          <w:bCs/>
          <w:sz w:val="20"/>
          <w:szCs w:val="20"/>
        </w:rPr>
        <w:t>El COMPRADOR</w:t>
      </w:r>
      <w:r w:rsidR="00F84A91" w:rsidRPr="00921A71">
        <w:rPr>
          <w:rFonts w:ascii="Arial" w:hAnsi="Arial" w:cs="Arial"/>
          <w:sz w:val="20"/>
          <w:szCs w:val="20"/>
        </w:rPr>
        <w:t xml:space="preserve"> declara su total conformidad con la entrega del inmueble y el estado de conservación de la propiedad, no existiendo reparos en este punto.</w:t>
      </w:r>
      <w:r w:rsidRPr="00921A71">
        <w:rPr>
          <w:rFonts w:ascii="Arial" w:hAnsi="Arial" w:cs="Arial"/>
          <w:sz w:val="20"/>
          <w:szCs w:val="20"/>
        </w:rPr>
        <w:t xml:space="preserve">- </w:t>
      </w:r>
    </w:p>
    <w:p w14:paraId="1D3A6FEF" w14:textId="34A06AD0" w:rsidR="00C53DD2" w:rsidRPr="00921A71" w:rsidRDefault="00C81791" w:rsidP="00F84A9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1A71">
        <w:rPr>
          <w:rFonts w:ascii="Arial" w:hAnsi="Arial" w:cs="Arial"/>
          <w:b/>
          <w:bCs/>
          <w:sz w:val="20"/>
          <w:szCs w:val="20"/>
          <w:u w:val="single"/>
        </w:rPr>
        <w:t>QUINTO:</w:t>
      </w:r>
      <w:r w:rsidRPr="00921A71">
        <w:rPr>
          <w:rFonts w:ascii="Arial" w:hAnsi="Arial" w:cs="Arial"/>
          <w:sz w:val="20"/>
          <w:szCs w:val="20"/>
        </w:rPr>
        <w:t xml:space="preserve"> Los comparecientes declaran haber dado cumplimiento a la obligación de entrega y recepción del inmueble en los términos señalados en el contrato de compraventa individualizado en la cláusula primera.- </w:t>
      </w:r>
      <w:r w:rsidR="00F84A91" w:rsidRPr="00921A71">
        <w:rPr>
          <w:rFonts w:ascii="Arial" w:eastAsia="Arial" w:hAnsi="Arial" w:cs="Arial"/>
          <w:b/>
          <w:bCs/>
          <w:sz w:val="20"/>
          <w:szCs w:val="20"/>
          <w:lang w:eastAsia="es-ES_tradnl"/>
        </w:rPr>
        <w:t xml:space="preserve"> </w:t>
      </w:r>
      <w:r w:rsidR="00B1228D" w:rsidRPr="00921A71">
        <w:rPr>
          <w:rFonts w:ascii="Arial" w:hAnsi="Arial" w:cs="Arial"/>
          <w:sz w:val="20"/>
          <w:szCs w:val="20"/>
        </w:rPr>
        <w:t>Previa lectura los comparecientes firman en señal de aceptación</w:t>
      </w:r>
      <w:r w:rsidR="00C53DD2" w:rsidRPr="00921A71">
        <w:rPr>
          <w:rFonts w:ascii="Arial" w:hAnsi="Arial" w:cs="Arial"/>
          <w:sz w:val="20"/>
          <w:szCs w:val="20"/>
        </w:rPr>
        <w:t>.</w:t>
      </w:r>
    </w:p>
    <w:p w14:paraId="7958153F" w14:textId="77777777" w:rsidR="00F84A91" w:rsidRPr="00921A71" w:rsidRDefault="00F84A91" w:rsidP="00F84A91">
      <w:pPr>
        <w:spacing w:line="360" w:lineRule="auto"/>
        <w:jc w:val="both"/>
        <w:rPr>
          <w:rFonts w:ascii="Arial" w:eastAsia="Arial" w:hAnsi="Arial" w:cs="Arial"/>
          <w:sz w:val="20"/>
          <w:szCs w:val="20"/>
          <w:lang w:eastAsia="es-ES_tradnl"/>
        </w:rPr>
      </w:pPr>
    </w:p>
    <w:p w14:paraId="52CB13B6" w14:textId="686256C5" w:rsidR="000D1540" w:rsidRPr="00921A71" w:rsidRDefault="00F84A91" w:rsidP="00F84A9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21A71">
        <w:rPr>
          <w:rFonts w:ascii="Arial" w:hAnsi="Arial" w:cs="Arial"/>
          <w:b/>
          <w:bCs/>
          <w:sz w:val="20"/>
          <w:szCs w:val="20"/>
        </w:rPr>
        <w:t xml:space="preserve">VENDEDOR </w:t>
      </w:r>
      <w:r w:rsidR="008B3D67" w:rsidRPr="00921A71">
        <w:rPr>
          <w:rFonts w:ascii="Arial" w:hAnsi="Arial" w:cs="Arial"/>
          <w:b/>
          <w:bCs/>
          <w:sz w:val="20"/>
          <w:szCs w:val="20"/>
        </w:rPr>
        <w:t>[…]</w:t>
      </w:r>
    </w:p>
    <w:p w14:paraId="17AB9092" w14:textId="46089864" w:rsidR="00C53DD2" w:rsidRPr="00921A71" w:rsidRDefault="00C53DD2" w:rsidP="00F84A9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21A71">
        <w:rPr>
          <w:rFonts w:ascii="Arial" w:hAnsi="Arial" w:cs="Arial"/>
          <w:b/>
          <w:sz w:val="20"/>
          <w:szCs w:val="20"/>
        </w:rPr>
        <w:t>C.I. N°</w:t>
      </w:r>
    </w:p>
    <w:p w14:paraId="2BD5E232" w14:textId="77777777" w:rsidR="00C53DD2" w:rsidRPr="00921A71" w:rsidRDefault="00C53DD2" w:rsidP="00F84A9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75351A2" w14:textId="77777777" w:rsidR="00C53DD2" w:rsidRPr="00921A71" w:rsidRDefault="00C53DD2" w:rsidP="00F84A9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8FF983D" w14:textId="14545407" w:rsidR="000D1540" w:rsidRPr="00921A71" w:rsidRDefault="00F84A91" w:rsidP="00F84A9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21A71">
        <w:rPr>
          <w:rFonts w:ascii="Arial" w:hAnsi="Arial" w:cs="Arial"/>
          <w:b/>
          <w:bCs/>
          <w:sz w:val="20"/>
          <w:szCs w:val="20"/>
        </w:rPr>
        <w:t xml:space="preserve">COMPRADOR </w:t>
      </w:r>
      <w:r w:rsidR="008B3D67" w:rsidRPr="00921A71">
        <w:rPr>
          <w:rFonts w:ascii="Arial" w:hAnsi="Arial" w:cs="Arial"/>
          <w:b/>
          <w:bCs/>
          <w:sz w:val="20"/>
          <w:szCs w:val="20"/>
        </w:rPr>
        <w:t>[…]</w:t>
      </w:r>
    </w:p>
    <w:p w14:paraId="6E701BE4" w14:textId="7180E5DF" w:rsidR="00C53DD2" w:rsidRPr="00921A71" w:rsidRDefault="00C53DD2" w:rsidP="00F84A9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21A71">
        <w:rPr>
          <w:rFonts w:ascii="Arial" w:hAnsi="Arial" w:cs="Arial"/>
          <w:b/>
          <w:sz w:val="20"/>
          <w:szCs w:val="20"/>
        </w:rPr>
        <w:t>C.I. N°</w:t>
      </w:r>
    </w:p>
    <w:p w14:paraId="1787591C" w14:textId="77777777" w:rsidR="00C53DD2" w:rsidRPr="00921A71" w:rsidRDefault="00C53DD2" w:rsidP="00F84A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725459" w14:textId="77777777" w:rsidR="00C53DD2" w:rsidRPr="00921A71" w:rsidRDefault="00C53DD2" w:rsidP="00B1228D">
      <w:pPr>
        <w:jc w:val="both"/>
        <w:rPr>
          <w:rFonts w:ascii="Arial" w:hAnsi="Arial" w:cs="Arial"/>
          <w:sz w:val="20"/>
          <w:szCs w:val="20"/>
        </w:rPr>
      </w:pPr>
    </w:p>
    <w:p w14:paraId="431AB79E" w14:textId="091B2686" w:rsidR="00C53DD2" w:rsidRPr="00921A71" w:rsidRDefault="00F84A91" w:rsidP="00C53DD2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921A71">
        <w:rPr>
          <w:rFonts w:ascii="Arial" w:hAnsi="Arial" w:cs="Arial"/>
          <w:b/>
          <w:sz w:val="20"/>
          <w:szCs w:val="20"/>
        </w:rPr>
        <w:t>CORREDOR DE PROPIEDADES</w:t>
      </w:r>
      <w:r w:rsidR="00DA38A4">
        <w:rPr>
          <w:rFonts w:ascii="Arial" w:hAnsi="Arial" w:cs="Arial"/>
          <w:b/>
          <w:sz w:val="20"/>
          <w:szCs w:val="20"/>
        </w:rPr>
        <w:t xml:space="preserve"> […]</w:t>
      </w:r>
    </w:p>
    <w:p w14:paraId="730307B4" w14:textId="77777777" w:rsidR="00C53DD2" w:rsidRPr="00921A71" w:rsidRDefault="00C53DD2" w:rsidP="00C53DD2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921A71">
        <w:rPr>
          <w:rFonts w:ascii="Arial" w:hAnsi="Arial" w:cs="Arial"/>
          <w:b/>
          <w:sz w:val="20"/>
          <w:szCs w:val="20"/>
        </w:rPr>
        <w:t>C.I. N°</w:t>
      </w:r>
    </w:p>
    <w:p w14:paraId="35DAD892" w14:textId="77777777" w:rsidR="003544EB" w:rsidRPr="000A0EB3" w:rsidRDefault="003544EB" w:rsidP="003544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0EB3">
        <w:rPr>
          <w:rFonts w:ascii="Arial" w:hAnsi="Arial" w:cs="Arial"/>
          <w:b/>
          <w:bCs/>
          <w:sz w:val="20"/>
          <w:szCs w:val="20"/>
        </w:rPr>
        <w:t xml:space="preserve">Nota: </w:t>
      </w:r>
      <w:r w:rsidRPr="000A0EB3">
        <w:rPr>
          <w:rFonts w:ascii="Arial" w:hAnsi="Arial" w:cs="Arial"/>
          <w:sz w:val="20"/>
          <w:szCs w:val="20"/>
        </w:rPr>
        <w:t xml:space="preserve">Todos los documentos que se entregan para los miembros de </w:t>
      </w:r>
      <w:r w:rsidRPr="000A0EB3">
        <w:rPr>
          <w:rFonts w:ascii="Arial" w:hAnsi="Arial" w:cs="Arial"/>
          <w:b/>
          <w:bCs/>
          <w:sz w:val="20"/>
          <w:szCs w:val="20"/>
        </w:rPr>
        <w:t>GlobalBrokers</w:t>
      </w:r>
      <w:r w:rsidRPr="000A0EB3">
        <w:rPr>
          <w:rFonts w:ascii="Arial" w:hAnsi="Arial" w:cs="Arial"/>
          <w:sz w:val="20"/>
          <w:szCs w:val="20"/>
        </w:rPr>
        <w:t xml:space="preserve"> son meramente ejemplares</w:t>
      </w:r>
      <w:r>
        <w:rPr>
          <w:rFonts w:ascii="Arial" w:hAnsi="Arial" w:cs="Arial"/>
          <w:sz w:val="20"/>
          <w:szCs w:val="20"/>
        </w:rPr>
        <w:t xml:space="preserve"> e ilustrativos</w:t>
      </w:r>
      <w:r w:rsidRPr="000A0EB3">
        <w:rPr>
          <w:rFonts w:ascii="Arial" w:hAnsi="Arial" w:cs="Arial"/>
          <w:sz w:val="20"/>
          <w:szCs w:val="20"/>
        </w:rPr>
        <w:t xml:space="preserve"> es decir, cada operación inmobiliaria </w:t>
      </w:r>
      <w:r>
        <w:rPr>
          <w:rFonts w:ascii="Arial" w:hAnsi="Arial" w:cs="Arial"/>
          <w:sz w:val="20"/>
          <w:szCs w:val="20"/>
        </w:rPr>
        <w:t xml:space="preserve">idealmente </w:t>
      </w:r>
      <w:r w:rsidRPr="000A0EB3">
        <w:rPr>
          <w:rFonts w:ascii="Arial" w:hAnsi="Arial" w:cs="Arial"/>
          <w:sz w:val="20"/>
          <w:szCs w:val="20"/>
        </w:rPr>
        <w:t xml:space="preserve">debe ser </w:t>
      </w:r>
      <w:r>
        <w:rPr>
          <w:rFonts w:ascii="Arial" w:hAnsi="Arial" w:cs="Arial"/>
          <w:sz w:val="20"/>
          <w:szCs w:val="20"/>
        </w:rPr>
        <w:t xml:space="preserve">asesorada por un abogado inmobiliario, y además deberán ser revisadas y aplicadas para cada caso particular. La intención de estos instrumentos es que los puedan modificar de acuerdo a las necesidades propias que se requiera. </w:t>
      </w:r>
    </w:p>
    <w:p w14:paraId="564B8664" w14:textId="77777777" w:rsidR="00C53DD2" w:rsidRPr="00B1228D" w:rsidRDefault="00C53DD2" w:rsidP="00B1228D">
      <w:pPr>
        <w:jc w:val="both"/>
        <w:rPr>
          <w:rFonts w:ascii="Arial" w:hAnsi="Arial" w:cs="Arial"/>
          <w:sz w:val="20"/>
          <w:szCs w:val="20"/>
        </w:rPr>
      </w:pPr>
    </w:p>
    <w:sectPr w:rsidR="00C53DD2" w:rsidRPr="00B1228D" w:rsidSect="008B3D6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8D"/>
    <w:rsid w:val="00054658"/>
    <w:rsid w:val="000D1540"/>
    <w:rsid w:val="00295C72"/>
    <w:rsid w:val="003544EB"/>
    <w:rsid w:val="004D7C10"/>
    <w:rsid w:val="004E7385"/>
    <w:rsid w:val="006B7EB0"/>
    <w:rsid w:val="008B3D67"/>
    <w:rsid w:val="00921A71"/>
    <w:rsid w:val="009A7E5F"/>
    <w:rsid w:val="00B1228D"/>
    <w:rsid w:val="00C53DD2"/>
    <w:rsid w:val="00C81791"/>
    <w:rsid w:val="00DA38A4"/>
    <w:rsid w:val="00EF13CA"/>
    <w:rsid w:val="00F23883"/>
    <w:rsid w:val="00F8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AD78"/>
  <w15:chartTrackingRefBased/>
  <w15:docId w15:val="{D23698BB-1046-428B-9817-78C5999F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Gárate</dc:creator>
  <cp:keywords/>
  <dc:description/>
  <cp:lastModifiedBy>Salvador Nain</cp:lastModifiedBy>
  <cp:revision>5</cp:revision>
  <dcterms:created xsi:type="dcterms:W3CDTF">2022-01-11T18:45:00Z</dcterms:created>
  <dcterms:modified xsi:type="dcterms:W3CDTF">2022-01-16T14:54:00Z</dcterms:modified>
</cp:coreProperties>
</file>