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6736" w14:textId="2F33F082" w:rsidR="008B6890" w:rsidRPr="00FD21D2" w:rsidRDefault="006104AE" w:rsidP="00FD21D2">
      <w:pPr>
        <w:pStyle w:val="Normal1"/>
        <w:spacing w:line="360" w:lineRule="auto"/>
        <w:jc w:val="center"/>
        <w:rPr>
          <w:rFonts w:ascii="Arial" w:eastAsia="Arial" w:hAnsi="Arial" w:cs="Arial"/>
          <w:b/>
          <w:sz w:val="20"/>
          <w:szCs w:val="20"/>
        </w:rPr>
      </w:pPr>
      <w:r>
        <w:rPr>
          <w:rFonts w:ascii="Arial" w:eastAsia="Arial" w:hAnsi="Arial" w:cs="Arial"/>
          <w:b/>
          <w:sz w:val="20"/>
          <w:szCs w:val="20"/>
        </w:rPr>
        <w:t xml:space="preserve">                                                                                </w:t>
      </w:r>
    </w:p>
    <w:p w14:paraId="009F3C11" w14:textId="77777777" w:rsidR="00F2150C" w:rsidRDefault="00F2150C" w:rsidP="009D0189">
      <w:pPr>
        <w:pStyle w:val="Normal1"/>
        <w:spacing w:line="360" w:lineRule="auto"/>
        <w:jc w:val="center"/>
        <w:rPr>
          <w:rFonts w:ascii="Arial" w:eastAsia="Arial" w:hAnsi="Arial" w:cs="Arial"/>
          <w:b/>
          <w:sz w:val="20"/>
          <w:szCs w:val="20"/>
          <w:u w:val="single"/>
        </w:rPr>
      </w:pPr>
    </w:p>
    <w:p w14:paraId="007BF874" w14:textId="77777777" w:rsidR="00F2150C" w:rsidRDefault="00F2150C" w:rsidP="009D0189">
      <w:pPr>
        <w:pStyle w:val="Normal1"/>
        <w:spacing w:line="360" w:lineRule="auto"/>
        <w:jc w:val="center"/>
        <w:rPr>
          <w:rFonts w:ascii="Arial" w:eastAsia="Arial" w:hAnsi="Arial" w:cs="Arial"/>
          <w:b/>
          <w:sz w:val="20"/>
          <w:szCs w:val="20"/>
          <w:u w:val="single"/>
        </w:rPr>
      </w:pPr>
    </w:p>
    <w:p w14:paraId="7B65F5F8" w14:textId="77777777" w:rsidR="00F2150C" w:rsidRDefault="00F2150C" w:rsidP="005D7432">
      <w:pPr>
        <w:pStyle w:val="Normal1"/>
        <w:spacing w:line="360" w:lineRule="auto"/>
        <w:rPr>
          <w:rFonts w:ascii="Arial" w:eastAsia="Arial" w:hAnsi="Arial" w:cs="Arial"/>
          <w:b/>
          <w:sz w:val="20"/>
          <w:szCs w:val="20"/>
          <w:u w:val="single"/>
        </w:rPr>
      </w:pPr>
    </w:p>
    <w:p w14:paraId="30E4E60B" w14:textId="119A30FE" w:rsidR="00F2150C" w:rsidRPr="00F2150C" w:rsidRDefault="009B7867" w:rsidP="00F2150C">
      <w:pPr>
        <w:pStyle w:val="Normal1"/>
        <w:spacing w:line="360" w:lineRule="auto"/>
        <w:jc w:val="center"/>
        <w:rPr>
          <w:rFonts w:ascii="Arial" w:eastAsia="Arial" w:hAnsi="Arial" w:cs="Arial"/>
          <w:b/>
          <w:sz w:val="20"/>
          <w:szCs w:val="20"/>
          <w:u w:val="single"/>
        </w:rPr>
      </w:pPr>
      <w:r>
        <w:rPr>
          <w:rFonts w:ascii="Arial" w:eastAsia="Arial" w:hAnsi="Arial" w:cs="Arial"/>
          <w:b/>
          <w:sz w:val="20"/>
          <w:szCs w:val="20"/>
          <w:u w:val="single"/>
        </w:rPr>
        <w:t>AUTORIZACIÓN VENTA</w:t>
      </w:r>
    </w:p>
    <w:p w14:paraId="0EE63E0B" w14:textId="77777777" w:rsidR="00F2150C" w:rsidRDefault="00F2150C" w:rsidP="009D0189">
      <w:pPr>
        <w:pStyle w:val="Normal1"/>
        <w:spacing w:after="0" w:line="360" w:lineRule="auto"/>
        <w:jc w:val="both"/>
        <w:rPr>
          <w:rFonts w:ascii="Arial" w:eastAsia="Arial" w:hAnsi="Arial" w:cs="Arial"/>
          <w:b/>
          <w:sz w:val="19"/>
          <w:szCs w:val="19"/>
        </w:rPr>
      </w:pPr>
    </w:p>
    <w:p w14:paraId="07C1AB75" w14:textId="5859FA5A" w:rsidR="004E1663" w:rsidRDefault="009B7867" w:rsidP="009D0189">
      <w:pPr>
        <w:pStyle w:val="Normal1"/>
        <w:spacing w:after="0" w:line="360" w:lineRule="auto"/>
        <w:jc w:val="both"/>
        <w:rPr>
          <w:rFonts w:ascii="Arial" w:eastAsia="Arial" w:hAnsi="Arial" w:cs="Arial"/>
          <w:sz w:val="19"/>
          <w:szCs w:val="19"/>
        </w:rPr>
      </w:pPr>
      <w:r>
        <w:rPr>
          <w:rFonts w:ascii="Arial" w:eastAsia="Arial" w:hAnsi="Arial" w:cs="Arial"/>
          <w:b/>
          <w:sz w:val="19"/>
          <w:szCs w:val="19"/>
        </w:rPr>
        <w:t xml:space="preserve">EN </w:t>
      </w:r>
      <w:r w:rsidR="006104AE">
        <w:rPr>
          <w:rFonts w:ascii="Arial" w:eastAsia="Arial" w:hAnsi="Arial" w:cs="Arial"/>
          <w:b/>
          <w:sz w:val="19"/>
          <w:szCs w:val="19"/>
        </w:rPr>
        <w:t>SANTIAGO</w:t>
      </w:r>
      <w:r>
        <w:rPr>
          <w:rFonts w:ascii="Arial" w:eastAsia="Arial" w:hAnsi="Arial" w:cs="Arial"/>
          <w:b/>
          <w:sz w:val="19"/>
          <w:szCs w:val="19"/>
        </w:rPr>
        <w:t>, REPÚBLICA DE CHILE</w:t>
      </w:r>
      <w:r>
        <w:rPr>
          <w:rFonts w:ascii="Arial" w:eastAsia="Arial" w:hAnsi="Arial" w:cs="Arial"/>
          <w:sz w:val="19"/>
          <w:szCs w:val="19"/>
        </w:rPr>
        <w:t xml:space="preserve">, a </w:t>
      </w:r>
      <w:r w:rsidR="00F2150C">
        <w:rPr>
          <w:rFonts w:ascii="Arial" w:eastAsia="Arial" w:hAnsi="Arial" w:cs="Arial"/>
          <w:sz w:val="19"/>
          <w:szCs w:val="19"/>
        </w:rPr>
        <w:t>XX</w:t>
      </w:r>
      <w:r w:rsidR="006A25BB">
        <w:rPr>
          <w:rFonts w:ascii="Arial" w:eastAsia="Arial" w:hAnsi="Arial" w:cs="Arial"/>
          <w:sz w:val="19"/>
          <w:szCs w:val="19"/>
        </w:rPr>
        <w:t xml:space="preserve"> de </w:t>
      </w:r>
      <w:r w:rsidR="00F2150C">
        <w:rPr>
          <w:rFonts w:ascii="Arial" w:eastAsia="Arial" w:hAnsi="Arial" w:cs="Arial"/>
          <w:sz w:val="19"/>
          <w:szCs w:val="19"/>
        </w:rPr>
        <w:t>XXX</w:t>
      </w:r>
      <w:r>
        <w:rPr>
          <w:rFonts w:ascii="Arial" w:eastAsia="Arial" w:hAnsi="Arial" w:cs="Arial"/>
          <w:sz w:val="19"/>
          <w:szCs w:val="19"/>
        </w:rPr>
        <w:t>, del año 20</w:t>
      </w:r>
      <w:r w:rsidR="006A3ECC">
        <w:rPr>
          <w:rFonts w:ascii="Arial" w:eastAsia="Arial" w:hAnsi="Arial" w:cs="Arial"/>
          <w:sz w:val="19"/>
          <w:szCs w:val="19"/>
        </w:rPr>
        <w:t>2</w:t>
      </w:r>
      <w:r w:rsidR="00A158F2">
        <w:rPr>
          <w:rFonts w:ascii="Arial" w:eastAsia="Arial" w:hAnsi="Arial" w:cs="Arial"/>
          <w:sz w:val="19"/>
          <w:szCs w:val="19"/>
        </w:rPr>
        <w:t>2</w:t>
      </w:r>
      <w:r>
        <w:rPr>
          <w:rFonts w:ascii="Arial" w:eastAsia="Arial" w:hAnsi="Arial" w:cs="Arial"/>
          <w:sz w:val="19"/>
          <w:szCs w:val="19"/>
        </w:rPr>
        <w:t xml:space="preserve">, comparece por una parte don </w:t>
      </w:r>
      <w:r w:rsidR="00F2150C">
        <w:rPr>
          <w:rFonts w:ascii="Arial" w:eastAsia="Arial" w:hAnsi="Arial" w:cs="Arial"/>
          <w:b/>
          <w:sz w:val="19"/>
          <w:szCs w:val="19"/>
        </w:rPr>
        <w:t>XXXX XXXXX XXXX XXXXX</w:t>
      </w:r>
      <w:r>
        <w:rPr>
          <w:rFonts w:ascii="Arial" w:eastAsia="Arial" w:hAnsi="Arial" w:cs="Arial"/>
          <w:sz w:val="19"/>
          <w:szCs w:val="19"/>
        </w:rPr>
        <w:t xml:space="preserve">,  chileno, </w:t>
      </w:r>
      <w:r w:rsidR="00E432C8">
        <w:rPr>
          <w:rFonts w:ascii="Arial" w:eastAsia="Arial" w:hAnsi="Arial" w:cs="Arial"/>
          <w:sz w:val="19"/>
          <w:szCs w:val="19"/>
        </w:rPr>
        <w:t>C</w:t>
      </w:r>
      <w:r>
        <w:rPr>
          <w:rFonts w:ascii="Arial" w:eastAsia="Arial" w:hAnsi="Arial" w:cs="Arial"/>
          <w:sz w:val="19"/>
          <w:szCs w:val="19"/>
        </w:rPr>
        <w:t xml:space="preserve">orredor de </w:t>
      </w:r>
      <w:r w:rsidR="00E432C8">
        <w:rPr>
          <w:rFonts w:ascii="Arial" w:eastAsia="Arial" w:hAnsi="Arial" w:cs="Arial"/>
          <w:sz w:val="19"/>
          <w:szCs w:val="19"/>
        </w:rPr>
        <w:t>P</w:t>
      </w:r>
      <w:r>
        <w:rPr>
          <w:rFonts w:ascii="Arial" w:eastAsia="Arial" w:hAnsi="Arial" w:cs="Arial"/>
          <w:sz w:val="19"/>
          <w:szCs w:val="19"/>
        </w:rPr>
        <w:t xml:space="preserve">ropiedades, cédula nacional de identidad número </w:t>
      </w:r>
      <w:r w:rsidR="00F2150C">
        <w:rPr>
          <w:rFonts w:ascii="Arial" w:eastAsia="Arial" w:hAnsi="Arial" w:cs="Arial"/>
          <w:b/>
          <w:bCs/>
          <w:sz w:val="19"/>
          <w:szCs w:val="19"/>
        </w:rPr>
        <w:t>XXXXXXXX-X</w:t>
      </w:r>
      <w:r>
        <w:rPr>
          <w:rFonts w:ascii="Arial" w:eastAsia="Arial" w:hAnsi="Arial" w:cs="Arial"/>
          <w:sz w:val="19"/>
          <w:szCs w:val="19"/>
        </w:rPr>
        <w:t xml:space="preserve">, con domicilio para estos efectos en </w:t>
      </w:r>
      <w:r w:rsidR="00F2150C">
        <w:rPr>
          <w:rFonts w:ascii="Arial" w:eastAsia="Arial" w:hAnsi="Arial" w:cs="Arial"/>
          <w:b/>
          <w:bCs/>
          <w:sz w:val="19"/>
          <w:szCs w:val="19"/>
        </w:rPr>
        <w:t>XXXXXX XXX</w:t>
      </w:r>
      <w:r w:rsidR="00A158F2">
        <w:rPr>
          <w:rFonts w:ascii="Arial" w:eastAsia="Arial" w:hAnsi="Arial" w:cs="Arial"/>
          <w:b/>
          <w:bCs/>
          <w:sz w:val="19"/>
          <w:szCs w:val="19"/>
        </w:rPr>
        <w:t xml:space="preserve">, </w:t>
      </w:r>
      <w:r w:rsidR="00F2150C">
        <w:rPr>
          <w:rFonts w:ascii="Arial" w:eastAsia="Arial" w:hAnsi="Arial" w:cs="Arial"/>
          <w:b/>
          <w:bCs/>
          <w:sz w:val="19"/>
          <w:szCs w:val="19"/>
        </w:rPr>
        <w:t>XXXXXX</w:t>
      </w:r>
      <w:r w:rsidR="00E432C8">
        <w:rPr>
          <w:rFonts w:ascii="Arial" w:eastAsia="Arial" w:hAnsi="Arial" w:cs="Arial"/>
          <w:sz w:val="19"/>
          <w:szCs w:val="19"/>
        </w:rPr>
        <w:t xml:space="preserve">, </w:t>
      </w:r>
      <w:r>
        <w:rPr>
          <w:rFonts w:ascii="Arial" w:eastAsia="Arial" w:hAnsi="Arial" w:cs="Arial"/>
          <w:sz w:val="19"/>
          <w:szCs w:val="19"/>
        </w:rPr>
        <w:t xml:space="preserve">de esta ciudad, en adelante </w:t>
      </w:r>
      <w:r>
        <w:rPr>
          <w:rFonts w:ascii="Arial" w:eastAsia="Arial" w:hAnsi="Arial" w:cs="Arial"/>
          <w:b/>
          <w:sz w:val="19"/>
          <w:szCs w:val="19"/>
        </w:rPr>
        <w:t>“EL CORREDOR”</w:t>
      </w:r>
      <w:r>
        <w:rPr>
          <w:rFonts w:ascii="Arial" w:eastAsia="Arial" w:hAnsi="Arial" w:cs="Arial"/>
          <w:sz w:val="19"/>
          <w:szCs w:val="19"/>
        </w:rPr>
        <w:t xml:space="preserve">, y por la otra don (doña) </w:t>
      </w:r>
      <w:r w:rsidR="00F2150C">
        <w:rPr>
          <w:rFonts w:ascii="Arial" w:eastAsia="Arial" w:hAnsi="Arial" w:cs="Arial"/>
          <w:b/>
          <w:bCs/>
          <w:sz w:val="19"/>
          <w:szCs w:val="19"/>
        </w:rPr>
        <w:t xml:space="preserve">XXXXX </w:t>
      </w:r>
      <w:proofErr w:type="spellStart"/>
      <w:r w:rsidR="00F2150C">
        <w:rPr>
          <w:rFonts w:ascii="Arial" w:eastAsia="Arial" w:hAnsi="Arial" w:cs="Arial"/>
          <w:b/>
          <w:bCs/>
          <w:sz w:val="19"/>
          <w:szCs w:val="19"/>
        </w:rPr>
        <w:t>XXXXX</w:t>
      </w:r>
      <w:proofErr w:type="spellEnd"/>
      <w:r w:rsidR="00F2150C">
        <w:rPr>
          <w:rFonts w:ascii="Arial" w:eastAsia="Arial" w:hAnsi="Arial" w:cs="Arial"/>
          <w:b/>
          <w:bCs/>
          <w:sz w:val="19"/>
          <w:szCs w:val="19"/>
        </w:rPr>
        <w:t xml:space="preserve"> </w:t>
      </w:r>
      <w:proofErr w:type="spellStart"/>
      <w:r w:rsidR="00F2150C">
        <w:rPr>
          <w:rFonts w:ascii="Arial" w:eastAsia="Arial" w:hAnsi="Arial" w:cs="Arial"/>
          <w:b/>
          <w:bCs/>
          <w:sz w:val="19"/>
          <w:szCs w:val="19"/>
        </w:rPr>
        <w:t>XXXXX</w:t>
      </w:r>
      <w:proofErr w:type="spellEnd"/>
      <w:r w:rsidR="00F2150C">
        <w:rPr>
          <w:rFonts w:ascii="Arial" w:eastAsia="Arial" w:hAnsi="Arial" w:cs="Arial"/>
          <w:b/>
          <w:bCs/>
          <w:sz w:val="19"/>
          <w:szCs w:val="19"/>
        </w:rPr>
        <w:t xml:space="preserve"> </w:t>
      </w:r>
      <w:proofErr w:type="spellStart"/>
      <w:r w:rsidR="00F2150C">
        <w:rPr>
          <w:rFonts w:ascii="Arial" w:eastAsia="Arial" w:hAnsi="Arial" w:cs="Arial"/>
          <w:b/>
          <w:bCs/>
          <w:sz w:val="19"/>
          <w:szCs w:val="19"/>
        </w:rPr>
        <w:t>XXXXX</w:t>
      </w:r>
      <w:proofErr w:type="spellEnd"/>
      <w:r w:rsidR="00A158F2">
        <w:rPr>
          <w:rFonts w:ascii="Arial" w:eastAsia="Arial" w:hAnsi="Arial" w:cs="Arial"/>
          <w:sz w:val="19"/>
          <w:szCs w:val="19"/>
        </w:rPr>
        <w:t xml:space="preserve"> </w:t>
      </w:r>
      <w:r>
        <w:rPr>
          <w:rFonts w:ascii="Arial" w:eastAsia="Arial" w:hAnsi="Arial" w:cs="Arial"/>
          <w:sz w:val="19"/>
          <w:szCs w:val="19"/>
        </w:rPr>
        <w:t>, nacionalidad_____________, estado</w:t>
      </w:r>
      <w:r w:rsidR="00E432C8">
        <w:rPr>
          <w:rFonts w:ascii="Arial" w:eastAsia="Arial" w:hAnsi="Arial" w:cs="Arial"/>
          <w:sz w:val="19"/>
          <w:szCs w:val="19"/>
        </w:rPr>
        <w:t xml:space="preserve"> </w:t>
      </w:r>
      <w:r>
        <w:rPr>
          <w:rFonts w:ascii="Arial" w:eastAsia="Arial" w:hAnsi="Arial" w:cs="Arial"/>
          <w:sz w:val="19"/>
          <w:szCs w:val="19"/>
        </w:rPr>
        <w:t xml:space="preserve">civil __________________, profesión u oficio _________________ , cédula nacional de identidad y Rol Único Tributario número _________________, con domicilio en </w:t>
      </w:r>
      <w:r w:rsidR="00E432C8">
        <w:rPr>
          <w:rFonts w:ascii="Arial" w:eastAsia="Arial" w:hAnsi="Arial" w:cs="Arial"/>
          <w:sz w:val="19"/>
          <w:szCs w:val="19"/>
        </w:rPr>
        <w:t>________________</w:t>
      </w:r>
      <w:r>
        <w:rPr>
          <w:rFonts w:ascii="Arial" w:eastAsia="Arial" w:hAnsi="Arial" w:cs="Arial"/>
          <w:sz w:val="19"/>
          <w:szCs w:val="19"/>
        </w:rPr>
        <w:t xml:space="preserve">________________________________, </w:t>
      </w:r>
      <w:r w:rsidR="00E432C8">
        <w:rPr>
          <w:rFonts w:ascii="Arial" w:eastAsia="Arial" w:hAnsi="Arial" w:cs="Arial"/>
          <w:sz w:val="19"/>
          <w:szCs w:val="19"/>
        </w:rPr>
        <w:t>Teléfono</w:t>
      </w:r>
      <w:r>
        <w:rPr>
          <w:rFonts w:ascii="Arial" w:eastAsia="Arial" w:hAnsi="Arial" w:cs="Arial"/>
          <w:sz w:val="19"/>
          <w:szCs w:val="19"/>
        </w:rPr>
        <w:t xml:space="preserve"> ______________,</w:t>
      </w:r>
      <w:r w:rsidR="00E432C8">
        <w:rPr>
          <w:rFonts w:ascii="Arial" w:eastAsia="Arial" w:hAnsi="Arial" w:cs="Arial"/>
          <w:sz w:val="19"/>
          <w:szCs w:val="19"/>
        </w:rPr>
        <w:t xml:space="preserve"> </w:t>
      </w:r>
      <w:r>
        <w:rPr>
          <w:rFonts w:ascii="Arial" w:eastAsia="Arial" w:hAnsi="Arial" w:cs="Arial"/>
          <w:sz w:val="19"/>
          <w:szCs w:val="19"/>
        </w:rPr>
        <w:t>correo electrónico__</w:t>
      </w:r>
      <w:r w:rsidR="00E432C8">
        <w:rPr>
          <w:rFonts w:ascii="Arial" w:eastAsia="Arial" w:hAnsi="Arial" w:cs="Arial"/>
          <w:sz w:val="19"/>
          <w:szCs w:val="19"/>
        </w:rPr>
        <w:t>________________</w:t>
      </w:r>
      <w:r>
        <w:rPr>
          <w:rFonts w:ascii="Arial" w:eastAsia="Arial" w:hAnsi="Arial" w:cs="Arial"/>
          <w:sz w:val="19"/>
          <w:szCs w:val="19"/>
        </w:rPr>
        <w:t xml:space="preserve">_______________________, en adelante </w:t>
      </w:r>
      <w:r>
        <w:rPr>
          <w:rFonts w:ascii="Arial" w:eastAsia="Arial" w:hAnsi="Arial" w:cs="Arial"/>
          <w:b/>
          <w:sz w:val="19"/>
          <w:szCs w:val="19"/>
        </w:rPr>
        <w:t>“EL CLIENTE”</w:t>
      </w:r>
      <w:r>
        <w:rPr>
          <w:rFonts w:ascii="Arial" w:eastAsia="Arial" w:hAnsi="Arial" w:cs="Arial"/>
          <w:sz w:val="19"/>
          <w:szCs w:val="19"/>
        </w:rPr>
        <w:t>, quienes celebran en este acto un mandato y autorización de venta sobre el siguiente inmueble:</w:t>
      </w:r>
    </w:p>
    <w:p w14:paraId="2BDB58CF" w14:textId="545F55CC" w:rsidR="004E1663" w:rsidRPr="00E432C8" w:rsidRDefault="004E1663" w:rsidP="009D0189">
      <w:pPr>
        <w:pStyle w:val="Normal1"/>
        <w:spacing w:after="0" w:line="360" w:lineRule="auto"/>
        <w:jc w:val="both"/>
        <w:rPr>
          <w:rFonts w:ascii="Arial" w:eastAsia="Arial" w:hAnsi="Arial" w:cs="Arial"/>
          <w:b/>
          <w:sz w:val="19"/>
          <w:szCs w:val="19"/>
          <w:u w:val="single"/>
        </w:rPr>
      </w:pPr>
    </w:p>
    <w:p w14:paraId="18EAC49C" w14:textId="064C86A9" w:rsidR="004E1663" w:rsidRDefault="009B7867" w:rsidP="009D0189">
      <w:pPr>
        <w:pStyle w:val="Normal1"/>
        <w:spacing w:after="120" w:line="360" w:lineRule="auto"/>
        <w:jc w:val="both"/>
        <w:rPr>
          <w:rFonts w:ascii="Arial" w:eastAsia="Arial" w:hAnsi="Arial" w:cs="Arial"/>
          <w:sz w:val="19"/>
          <w:szCs w:val="19"/>
        </w:rPr>
      </w:pPr>
      <w:r>
        <w:rPr>
          <w:rFonts w:ascii="Arial" w:eastAsia="Arial" w:hAnsi="Arial" w:cs="Arial"/>
          <w:sz w:val="19"/>
          <w:szCs w:val="19"/>
        </w:rPr>
        <w:t xml:space="preserve">Dirección: </w:t>
      </w:r>
      <w:r w:rsidR="0049059B">
        <w:rPr>
          <w:rFonts w:ascii="Arial" w:eastAsia="Arial" w:hAnsi="Arial" w:cs="Arial"/>
          <w:sz w:val="19"/>
          <w:szCs w:val="19"/>
        </w:rPr>
        <w:t>_______________________________________________</w:t>
      </w:r>
      <w:r w:rsidR="009D0189">
        <w:rPr>
          <w:rFonts w:ascii="Arial" w:eastAsia="Arial" w:hAnsi="Arial" w:cs="Arial"/>
          <w:sz w:val="19"/>
          <w:szCs w:val="19"/>
        </w:rPr>
        <w:t>______________________________________________</w:t>
      </w:r>
    </w:p>
    <w:p w14:paraId="3FD176AF" w14:textId="1D01845F" w:rsidR="000F3698" w:rsidRPr="000F3698" w:rsidRDefault="009B7867" w:rsidP="000F3698">
      <w:pPr>
        <w:pStyle w:val="Normal1"/>
        <w:spacing w:after="120" w:line="600" w:lineRule="auto"/>
        <w:jc w:val="both"/>
        <w:rPr>
          <w:rFonts w:ascii="Arial" w:eastAsia="Arial" w:hAnsi="Arial" w:cs="Arial"/>
          <w:sz w:val="19"/>
          <w:szCs w:val="19"/>
        </w:rPr>
      </w:pPr>
      <w:r>
        <w:rPr>
          <w:rFonts w:ascii="Arial" w:eastAsia="Arial" w:hAnsi="Arial" w:cs="Arial"/>
          <w:sz w:val="19"/>
          <w:szCs w:val="19"/>
        </w:rPr>
        <w:t>Comuna</w:t>
      </w:r>
      <w:r>
        <w:rPr>
          <w:rFonts w:ascii="Arial" w:eastAsia="Arial" w:hAnsi="Arial" w:cs="Arial"/>
          <w:sz w:val="19"/>
          <w:szCs w:val="19"/>
        </w:rPr>
        <w:tab/>
        <w:t xml:space="preserve">: </w:t>
      </w:r>
      <w:r w:rsidR="00F2150C">
        <w:rPr>
          <w:rFonts w:ascii="Arial" w:eastAsia="Arial" w:hAnsi="Arial" w:cs="Arial"/>
          <w:b/>
          <w:bCs/>
          <w:sz w:val="19"/>
          <w:szCs w:val="19"/>
        </w:rPr>
        <w:t>XXXXXX</w:t>
      </w:r>
      <w:r w:rsidR="00E432C8">
        <w:rPr>
          <w:rFonts w:ascii="Arial" w:eastAsia="Arial" w:hAnsi="Arial" w:cs="Arial"/>
          <w:sz w:val="19"/>
          <w:szCs w:val="19"/>
        </w:rPr>
        <w:tab/>
      </w:r>
      <w:r w:rsidR="00E432C8">
        <w:rPr>
          <w:rFonts w:ascii="Arial" w:eastAsia="Arial" w:hAnsi="Arial" w:cs="Arial"/>
          <w:sz w:val="19"/>
          <w:szCs w:val="19"/>
        </w:rPr>
        <w:tab/>
      </w:r>
      <w:r>
        <w:rPr>
          <w:rFonts w:ascii="Arial" w:eastAsia="Arial" w:hAnsi="Arial" w:cs="Arial"/>
          <w:sz w:val="19"/>
          <w:szCs w:val="19"/>
        </w:rPr>
        <w:t>Ciudad</w:t>
      </w:r>
      <w:r w:rsidR="00991074">
        <w:rPr>
          <w:rFonts w:ascii="Arial" w:eastAsia="Arial" w:hAnsi="Arial" w:cs="Arial"/>
          <w:sz w:val="19"/>
          <w:szCs w:val="19"/>
        </w:rPr>
        <w:t>:</w:t>
      </w:r>
      <w:r w:rsidR="00991074">
        <w:rPr>
          <w:rFonts w:ascii="Arial" w:eastAsia="Arial" w:hAnsi="Arial" w:cs="Arial"/>
          <w:sz w:val="19"/>
          <w:szCs w:val="19"/>
        </w:rPr>
        <w:tab/>
      </w:r>
      <w:r w:rsidR="00F2150C">
        <w:rPr>
          <w:rFonts w:ascii="Arial" w:eastAsia="Arial" w:hAnsi="Arial" w:cs="Arial"/>
          <w:b/>
          <w:bCs/>
          <w:sz w:val="19"/>
          <w:szCs w:val="19"/>
        </w:rPr>
        <w:t>XXXXXX</w:t>
      </w:r>
      <w:r w:rsidR="00E432C8">
        <w:rPr>
          <w:rFonts w:ascii="Arial" w:eastAsia="Arial" w:hAnsi="Arial" w:cs="Arial"/>
          <w:sz w:val="19"/>
          <w:szCs w:val="19"/>
        </w:rPr>
        <w:tab/>
      </w:r>
      <w:r w:rsidR="00E432C8">
        <w:rPr>
          <w:rFonts w:ascii="Arial" w:eastAsia="Arial" w:hAnsi="Arial" w:cs="Arial"/>
          <w:sz w:val="19"/>
          <w:szCs w:val="19"/>
        </w:rPr>
        <w:tab/>
      </w:r>
      <w:r>
        <w:rPr>
          <w:rFonts w:ascii="Arial" w:eastAsia="Arial" w:hAnsi="Arial" w:cs="Arial"/>
          <w:sz w:val="19"/>
          <w:szCs w:val="19"/>
        </w:rPr>
        <w:t xml:space="preserve">Valor: </w:t>
      </w:r>
      <w:r w:rsidR="0049059B">
        <w:rPr>
          <w:rFonts w:ascii="Arial" w:eastAsia="Arial" w:hAnsi="Arial" w:cs="Arial"/>
          <w:sz w:val="19"/>
          <w:szCs w:val="19"/>
        </w:rPr>
        <w:t>_________</w:t>
      </w:r>
      <w:r w:rsidR="00E432C8">
        <w:rPr>
          <w:rFonts w:ascii="Arial" w:eastAsia="Arial" w:hAnsi="Arial" w:cs="Arial"/>
          <w:sz w:val="19"/>
          <w:szCs w:val="19"/>
        </w:rPr>
        <w:t>______</w:t>
      </w:r>
    </w:p>
    <w:p w14:paraId="4C31D1EC" w14:textId="5E3FFB5D" w:rsidR="009D0189" w:rsidRPr="000F3698" w:rsidRDefault="000F3698" w:rsidP="000F3698">
      <w:pPr>
        <w:pStyle w:val="Normal1"/>
        <w:spacing w:before="120" w:after="0" w:line="360" w:lineRule="auto"/>
        <w:jc w:val="both"/>
        <w:rPr>
          <w:rFonts w:ascii="Arial" w:eastAsia="Arial" w:hAnsi="Arial" w:cs="Arial"/>
          <w:sz w:val="19"/>
          <w:szCs w:val="19"/>
        </w:rPr>
      </w:pPr>
      <w:r>
        <w:rPr>
          <w:rFonts w:ascii="Arial" w:eastAsia="Arial" w:hAnsi="Arial" w:cs="Arial"/>
          <w:b/>
          <w:bCs/>
          <w:sz w:val="19"/>
          <w:szCs w:val="19"/>
        </w:rPr>
        <w:t>Código de Operación</w:t>
      </w:r>
      <w:r w:rsidR="009D0189" w:rsidRPr="009D0189">
        <w:rPr>
          <w:rFonts w:ascii="Arial" w:eastAsia="Arial" w:hAnsi="Arial" w:cs="Arial"/>
          <w:b/>
          <w:bCs/>
          <w:sz w:val="19"/>
          <w:szCs w:val="19"/>
        </w:rPr>
        <w:t>:</w:t>
      </w:r>
      <w:r w:rsidR="009D0189">
        <w:rPr>
          <w:rFonts w:ascii="Arial" w:eastAsia="Arial" w:hAnsi="Arial" w:cs="Arial"/>
          <w:sz w:val="19"/>
          <w:szCs w:val="19"/>
        </w:rPr>
        <w:t xml:space="preserve"> </w:t>
      </w:r>
    </w:p>
    <w:p w14:paraId="4A295CC9" w14:textId="77777777" w:rsidR="000F3698" w:rsidRDefault="000F3698" w:rsidP="009D0189">
      <w:pPr>
        <w:pStyle w:val="Normal1"/>
        <w:spacing w:after="0" w:line="360" w:lineRule="auto"/>
        <w:jc w:val="both"/>
        <w:rPr>
          <w:rFonts w:ascii="Arial" w:eastAsia="Arial" w:hAnsi="Arial" w:cs="Arial"/>
          <w:b/>
          <w:sz w:val="18"/>
          <w:szCs w:val="18"/>
        </w:rPr>
      </w:pPr>
    </w:p>
    <w:p w14:paraId="576DBB1C" w14:textId="6FEF4B51" w:rsidR="004E1663" w:rsidRDefault="009B7867" w:rsidP="009D0189">
      <w:pPr>
        <w:pStyle w:val="Normal1"/>
        <w:spacing w:after="0" w:line="360" w:lineRule="auto"/>
        <w:jc w:val="both"/>
        <w:rPr>
          <w:rFonts w:ascii="Arial" w:eastAsia="Arial" w:hAnsi="Arial" w:cs="Arial"/>
          <w:b/>
          <w:sz w:val="18"/>
          <w:szCs w:val="18"/>
        </w:rPr>
      </w:pPr>
      <w:r>
        <w:rPr>
          <w:rFonts w:ascii="Arial" w:eastAsia="Arial" w:hAnsi="Arial" w:cs="Arial"/>
          <w:b/>
          <w:sz w:val="18"/>
          <w:szCs w:val="18"/>
        </w:rPr>
        <w:t>Estipulaciones:</w:t>
      </w:r>
    </w:p>
    <w:p w14:paraId="27B0020E" w14:textId="77777777" w:rsidR="004E1663" w:rsidRDefault="009B7867" w:rsidP="009D0189">
      <w:pPr>
        <w:pStyle w:val="Normal1"/>
        <w:spacing w:after="120" w:line="360" w:lineRule="auto"/>
        <w:jc w:val="both"/>
        <w:rPr>
          <w:rFonts w:ascii="Arial" w:eastAsia="Arial" w:hAnsi="Arial" w:cs="Arial"/>
          <w:sz w:val="18"/>
          <w:szCs w:val="18"/>
        </w:rPr>
      </w:pPr>
      <w:r>
        <w:rPr>
          <w:rFonts w:ascii="Arial" w:eastAsia="Arial" w:hAnsi="Arial" w:cs="Arial"/>
          <w:sz w:val="18"/>
          <w:szCs w:val="18"/>
        </w:rPr>
        <w:t xml:space="preserve">1. La superficie señalada es meramente ilustrativa y, la venta se realizarán ad corpus en el estado en que actualmente se encuentre el inmueble. </w:t>
      </w:r>
    </w:p>
    <w:p w14:paraId="4589B3F3" w14:textId="77777777" w:rsidR="005D7432" w:rsidRDefault="009B7867" w:rsidP="009D0189">
      <w:pPr>
        <w:pStyle w:val="Normal1"/>
        <w:spacing w:after="120" w:line="360" w:lineRule="auto"/>
        <w:jc w:val="both"/>
        <w:rPr>
          <w:rFonts w:ascii="Arial" w:eastAsia="Arial" w:hAnsi="Arial" w:cs="Arial"/>
          <w:sz w:val="18"/>
          <w:szCs w:val="18"/>
        </w:rPr>
      </w:pPr>
      <w:bookmarkStart w:id="0" w:name="_gjdgxs" w:colFirst="0" w:colLast="0"/>
      <w:bookmarkEnd w:id="0"/>
      <w:r>
        <w:rPr>
          <w:rFonts w:ascii="Arial" w:eastAsia="Arial" w:hAnsi="Arial" w:cs="Arial"/>
          <w:sz w:val="18"/>
          <w:szCs w:val="18"/>
        </w:rPr>
        <w:t xml:space="preserve">2. </w:t>
      </w:r>
      <w:r>
        <w:rPr>
          <w:rFonts w:ascii="Arial" w:eastAsia="Arial" w:hAnsi="Arial" w:cs="Arial"/>
          <w:b/>
          <w:sz w:val="18"/>
          <w:szCs w:val="18"/>
        </w:rPr>
        <w:t>El cliente</w:t>
      </w:r>
      <w:r>
        <w:rPr>
          <w:rFonts w:ascii="Arial" w:eastAsia="Arial" w:hAnsi="Arial" w:cs="Arial"/>
          <w:sz w:val="18"/>
          <w:szCs w:val="18"/>
        </w:rPr>
        <w:t xml:space="preserve"> declara que </w:t>
      </w:r>
      <w:r w:rsidR="00F2150C">
        <w:rPr>
          <w:rFonts w:ascii="Arial" w:eastAsia="Arial" w:hAnsi="Arial" w:cs="Arial"/>
          <w:b/>
          <w:sz w:val="18"/>
          <w:szCs w:val="18"/>
        </w:rPr>
        <w:t xml:space="preserve">XXXXX </w:t>
      </w:r>
      <w:proofErr w:type="spellStart"/>
      <w:r w:rsidR="00F2150C">
        <w:rPr>
          <w:rFonts w:ascii="Arial" w:eastAsia="Arial" w:hAnsi="Arial" w:cs="Arial"/>
          <w:b/>
          <w:sz w:val="18"/>
          <w:szCs w:val="18"/>
        </w:rPr>
        <w:t>XXXXX</w:t>
      </w:r>
      <w:proofErr w:type="spellEnd"/>
      <w:r w:rsidR="00F2150C">
        <w:rPr>
          <w:rFonts w:ascii="Arial" w:eastAsia="Arial" w:hAnsi="Arial" w:cs="Arial"/>
          <w:b/>
          <w:sz w:val="18"/>
          <w:szCs w:val="18"/>
        </w:rPr>
        <w:t xml:space="preserve"> </w:t>
      </w:r>
      <w:proofErr w:type="spellStart"/>
      <w:r w:rsidR="00F2150C">
        <w:rPr>
          <w:rFonts w:ascii="Arial" w:eastAsia="Arial" w:hAnsi="Arial" w:cs="Arial"/>
          <w:b/>
          <w:sz w:val="18"/>
          <w:szCs w:val="18"/>
        </w:rPr>
        <w:t>XXXXX</w:t>
      </w:r>
      <w:proofErr w:type="spellEnd"/>
      <w:r w:rsidR="00F2150C">
        <w:rPr>
          <w:rFonts w:ascii="Arial" w:eastAsia="Arial" w:hAnsi="Arial" w:cs="Arial"/>
          <w:b/>
          <w:sz w:val="18"/>
          <w:szCs w:val="18"/>
        </w:rPr>
        <w:t xml:space="preserve"> </w:t>
      </w:r>
      <w:proofErr w:type="spellStart"/>
      <w:r w:rsidR="00F2150C">
        <w:rPr>
          <w:rFonts w:ascii="Arial" w:eastAsia="Arial" w:hAnsi="Arial" w:cs="Arial"/>
          <w:b/>
          <w:sz w:val="18"/>
          <w:szCs w:val="18"/>
        </w:rPr>
        <w:t>XXXXX</w:t>
      </w:r>
      <w:proofErr w:type="spellEnd"/>
      <w:r>
        <w:rPr>
          <w:rFonts w:ascii="Arial" w:eastAsia="Arial" w:hAnsi="Arial" w:cs="Arial"/>
          <w:sz w:val="18"/>
          <w:szCs w:val="18"/>
        </w:rPr>
        <w:t xml:space="preserve"> es el gestor inmobiliario que mostrará la propiedad individualizada y entregará la información sobre la misma, y, en caso producirse la venta, se pagará por la intermediación la suma equivalente al 2% del total del precio de venta señalado en la escritura, más impuestos. La comisión será pagada al momento de la inscripción de la compraventa en el Conservador de Bienes Raíces respectivo. En caso de incumplimiento, se aplicará una multa del 50% sobre el valor de la comisión. En caso de incumplimiento, también se autoriza a utilizar la autorización de la mora, antes las bases de datos públicas, otorgando su autorización expresa para ello, dando cumplimiento a las disposiciones de la Ley 19.628 sobre protección de datos de carácter personal. En caso de suscripción de una promesa de </w:t>
      </w:r>
    </w:p>
    <w:p w14:paraId="10BB6816" w14:textId="5C4F2987" w:rsidR="00F2150C" w:rsidRPr="005D7432" w:rsidRDefault="009B7867" w:rsidP="009D0189">
      <w:pPr>
        <w:pStyle w:val="Normal1"/>
        <w:spacing w:after="120" w:line="360" w:lineRule="auto"/>
        <w:jc w:val="both"/>
        <w:rPr>
          <w:rFonts w:ascii="Arial" w:eastAsia="Arial" w:hAnsi="Arial" w:cs="Arial"/>
          <w:sz w:val="18"/>
          <w:szCs w:val="18"/>
        </w:rPr>
      </w:pPr>
      <w:r>
        <w:rPr>
          <w:rFonts w:ascii="Arial" w:eastAsia="Arial" w:hAnsi="Arial" w:cs="Arial"/>
          <w:sz w:val="18"/>
          <w:szCs w:val="18"/>
        </w:rPr>
        <w:t xml:space="preserve">compraventa, los honorarios profesionales, quedarán en poder del Notaria que autoriza, mediante un cheque extendido a nombre de </w:t>
      </w:r>
      <w:r>
        <w:rPr>
          <w:rFonts w:ascii="Arial" w:eastAsia="Arial" w:hAnsi="Arial" w:cs="Arial"/>
          <w:b/>
          <w:sz w:val="18"/>
          <w:szCs w:val="18"/>
        </w:rPr>
        <w:t>“EL CORREDOR”.</w:t>
      </w:r>
    </w:p>
    <w:p w14:paraId="39BB121A" w14:textId="77777777" w:rsidR="005D7432" w:rsidRDefault="005D7432" w:rsidP="009D0189">
      <w:pPr>
        <w:pStyle w:val="Normal1"/>
        <w:spacing w:after="120" w:line="360" w:lineRule="auto"/>
        <w:jc w:val="both"/>
        <w:rPr>
          <w:rFonts w:ascii="Arial" w:eastAsia="Arial" w:hAnsi="Arial" w:cs="Arial"/>
          <w:sz w:val="19"/>
          <w:szCs w:val="19"/>
        </w:rPr>
      </w:pPr>
    </w:p>
    <w:p w14:paraId="4922B92B" w14:textId="77777777" w:rsidR="005D7432" w:rsidRDefault="005D7432" w:rsidP="009D0189">
      <w:pPr>
        <w:pStyle w:val="Normal1"/>
        <w:spacing w:after="120" w:line="360" w:lineRule="auto"/>
        <w:jc w:val="both"/>
        <w:rPr>
          <w:rFonts w:ascii="Arial" w:eastAsia="Arial" w:hAnsi="Arial" w:cs="Arial"/>
          <w:sz w:val="19"/>
          <w:szCs w:val="19"/>
        </w:rPr>
      </w:pPr>
    </w:p>
    <w:p w14:paraId="63A525D7" w14:textId="77777777" w:rsidR="005D7432" w:rsidRDefault="005D7432" w:rsidP="009D0189">
      <w:pPr>
        <w:pStyle w:val="Normal1"/>
        <w:spacing w:after="120" w:line="360" w:lineRule="auto"/>
        <w:jc w:val="both"/>
        <w:rPr>
          <w:rFonts w:ascii="Arial" w:eastAsia="Arial" w:hAnsi="Arial" w:cs="Arial"/>
          <w:sz w:val="19"/>
          <w:szCs w:val="19"/>
        </w:rPr>
      </w:pPr>
    </w:p>
    <w:p w14:paraId="71531597" w14:textId="77777777" w:rsidR="005D7432" w:rsidRDefault="005D7432" w:rsidP="009D0189">
      <w:pPr>
        <w:pStyle w:val="Normal1"/>
        <w:spacing w:after="120" w:line="360" w:lineRule="auto"/>
        <w:jc w:val="both"/>
        <w:rPr>
          <w:rFonts w:ascii="Arial" w:eastAsia="Arial" w:hAnsi="Arial" w:cs="Arial"/>
          <w:sz w:val="19"/>
          <w:szCs w:val="19"/>
        </w:rPr>
      </w:pPr>
    </w:p>
    <w:p w14:paraId="392AD33C" w14:textId="77777777" w:rsidR="005D7432" w:rsidRDefault="005D7432" w:rsidP="009D0189">
      <w:pPr>
        <w:pStyle w:val="Normal1"/>
        <w:spacing w:after="120" w:line="360" w:lineRule="auto"/>
        <w:jc w:val="both"/>
        <w:rPr>
          <w:rFonts w:ascii="Arial" w:eastAsia="Arial" w:hAnsi="Arial" w:cs="Arial"/>
          <w:sz w:val="19"/>
          <w:szCs w:val="19"/>
        </w:rPr>
      </w:pPr>
    </w:p>
    <w:p w14:paraId="51A7FFDE" w14:textId="1B702AE8" w:rsidR="00F2150C" w:rsidRDefault="009B7867" w:rsidP="009D0189">
      <w:pPr>
        <w:pStyle w:val="Normal1"/>
        <w:spacing w:after="120" w:line="360" w:lineRule="auto"/>
        <w:jc w:val="both"/>
        <w:rPr>
          <w:rFonts w:ascii="Arial" w:eastAsia="Arial" w:hAnsi="Arial" w:cs="Arial"/>
          <w:sz w:val="19"/>
          <w:szCs w:val="19"/>
        </w:rPr>
      </w:pPr>
      <w:r>
        <w:rPr>
          <w:rFonts w:ascii="Arial" w:eastAsia="Arial" w:hAnsi="Arial" w:cs="Arial"/>
          <w:sz w:val="19"/>
          <w:szCs w:val="19"/>
        </w:rPr>
        <w:t xml:space="preserve">3. La presente autorización tendrá una vigencia de 120 días corridos, contados desde la fecha de su firma, plazo que será renovado automáticamente, si ninguna de las partes envía a la otra una carta certificada al domicilio de la comparecencia, con una anticipación de 30 días a lo menos, de su voluntad de ponerle término. </w:t>
      </w:r>
    </w:p>
    <w:p w14:paraId="5CC88DFA" w14:textId="77777777" w:rsidR="00AC017F" w:rsidRDefault="008B2709" w:rsidP="00AC017F">
      <w:pPr>
        <w:pStyle w:val="Normal1"/>
        <w:spacing w:after="120" w:line="360" w:lineRule="auto"/>
        <w:jc w:val="both"/>
        <w:rPr>
          <w:rFonts w:ascii="Arial" w:eastAsia="Arial" w:hAnsi="Arial" w:cs="Arial"/>
          <w:sz w:val="19"/>
          <w:szCs w:val="19"/>
        </w:rPr>
      </w:pPr>
      <w:r>
        <w:rPr>
          <w:rFonts w:ascii="Arial" w:eastAsia="Arial" w:hAnsi="Arial" w:cs="Arial"/>
          <w:sz w:val="19"/>
          <w:szCs w:val="19"/>
        </w:rPr>
        <w:t>4</w:t>
      </w:r>
      <w:r w:rsidR="009B7867">
        <w:rPr>
          <w:rFonts w:ascii="Arial" w:eastAsia="Arial" w:hAnsi="Arial" w:cs="Arial"/>
          <w:sz w:val="19"/>
          <w:szCs w:val="19"/>
        </w:rPr>
        <w:t xml:space="preserve">. El mandante declara ser el o los propietarios exclusivos de el o los inmuebles señalados, debiendo otorgar una copia del título de dominio para acreditar esta circunstancia, como también para proceder en su oportunidad, a la confección del estudio de títulos. En comprobante y previa lectura, firman los comparecientes en señal de aceptación.- </w:t>
      </w:r>
    </w:p>
    <w:p w14:paraId="1022127A" w14:textId="77777777" w:rsidR="00AC017F" w:rsidRDefault="00AC017F" w:rsidP="00AC017F">
      <w:pPr>
        <w:pStyle w:val="Normal1"/>
        <w:spacing w:after="120" w:line="360" w:lineRule="auto"/>
        <w:jc w:val="both"/>
        <w:rPr>
          <w:rFonts w:ascii="Arial" w:eastAsia="Arial" w:hAnsi="Arial" w:cs="Arial"/>
          <w:sz w:val="19"/>
          <w:szCs w:val="19"/>
        </w:rPr>
      </w:pPr>
    </w:p>
    <w:p w14:paraId="4E8D96B8" w14:textId="77777777" w:rsidR="00AC017F" w:rsidRDefault="00AC017F" w:rsidP="00AC017F">
      <w:pPr>
        <w:pStyle w:val="Normal1"/>
        <w:spacing w:after="120" w:line="360" w:lineRule="auto"/>
        <w:jc w:val="both"/>
        <w:rPr>
          <w:rFonts w:ascii="Arial" w:eastAsia="Arial" w:hAnsi="Arial" w:cs="Arial"/>
          <w:sz w:val="19"/>
          <w:szCs w:val="19"/>
        </w:rPr>
      </w:pPr>
    </w:p>
    <w:p w14:paraId="1B39858C" w14:textId="77777777" w:rsidR="00AC017F" w:rsidRDefault="00AC017F" w:rsidP="00AC017F">
      <w:pPr>
        <w:pStyle w:val="Normal1"/>
        <w:spacing w:after="120" w:line="360" w:lineRule="auto"/>
        <w:jc w:val="both"/>
        <w:rPr>
          <w:rFonts w:ascii="Arial" w:eastAsia="Arial" w:hAnsi="Arial" w:cs="Arial"/>
          <w:sz w:val="19"/>
          <w:szCs w:val="19"/>
        </w:rPr>
      </w:pPr>
    </w:p>
    <w:p w14:paraId="0892B745" w14:textId="77777777" w:rsidR="00AC017F" w:rsidRDefault="00AC017F" w:rsidP="00AC017F">
      <w:pPr>
        <w:pStyle w:val="Normal1"/>
        <w:spacing w:after="120" w:line="360" w:lineRule="auto"/>
        <w:jc w:val="both"/>
        <w:rPr>
          <w:rFonts w:ascii="Arial" w:eastAsia="Arial" w:hAnsi="Arial" w:cs="Arial"/>
          <w:sz w:val="19"/>
          <w:szCs w:val="19"/>
        </w:rPr>
      </w:pPr>
    </w:p>
    <w:p w14:paraId="1AC74306" w14:textId="77777777" w:rsidR="005D7432" w:rsidRDefault="00A0243D" w:rsidP="00AC017F">
      <w:pPr>
        <w:pStyle w:val="Normal1"/>
        <w:spacing w:after="120" w:line="360" w:lineRule="auto"/>
        <w:jc w:val="both"/>
        <w:rPr>
          <w:rFonts w:ascii="Arial" w:eastAsia="Arial" w:hAnsi="Arial" w:cs="Arial"/>
          <w:sz w:val="19"/>
          <w:szCs w:val="19"/>
        </w:rPr>
      </w:pPr>
      <w:r>
        <w:rPr>
          <w:rFonts w:ascii="Arial" w:eastAsia="Arial" w:hAnsi="Arial" w:cs="Arial"/>
          <w:sz w:val="19"/>
          <w:szCs w:val="19"/>
        </w:rPr>
        <w:t xml:space="preserve">  </w:t>
      </w:r>
      <w:r w:rsidR="009B7867">
        <w:rPr>
          <w:rFonts w:ascii="Arial" w:eastAsia="Arial" w:hAnsi="Arial" w:cs="Arial"/>
          <w:sz w:val="19"/>
          <w:szCs w:val="19"/>
        </w:rPr>
        <w:tab/>
      </w:r>
      <w:r w:rsidR="009B7867">
        <w:rPr>
          <w:rFonts w:ascii="Arial" w:eastAsia="Arial" w:hAnsi="Arial" w:cs="Arial"/>
          <w:sz w:val="19"/>
          <w:szCs w:val="19"/>
        </w:rPr>
        <w:tab/>
      </w:r>
      <w:r w:rsidR="009B7867">
        <w:rPr>
          <w:rFonts w:ascii="Arial" w:eastAsia="Arial" w:hAnsi="Arial" w:cs="Arial"/>
          <w:sz w:val="19"/>
          <w:szCs w:val="19"/>
        </w:rPr>
        <w:tab/>
      </w:r>
      <w:r w:rsidR="00880610">
        <w:rPr>
          <w:rFonts w:ascii="Arial" w:eastAsia="Arial" w:hAnsi="Arial" w:cs="Arial"/>
          <w:sz w:val="19"/>
          <w:szCs w:val="19"/>
        </w:rPr>
        <w:t xml:space="preserve">             </w:t>
      </w:r>
    </w:p>
    <w:p w14:paraId="13D10D8B" w14:textId="77777777" w:rsidR="005D7432" w:rsidRDefault="005D7432" w:rsidP="00AC017F">
      <w:pPr>
        <w:pStyle w:val="Normal1"/>
        <w:spacing w:after="120" w:line="360" w:lineRule="auto"/>
        <w:jc w:val="both"/>
        <w:rPr>
          <w:rFonts w:ascii="Arial" w:eastAsia="Arial" w:hAnsi="Arial" w:cs="Arial"/>
          <w:sz w:val="19"/>
          <w:szCs w:val="19"/>
        </w:rPr>
      </w:pPr>
    </w:p>
    <w:p w14:paraId="094600B6" w14:textId="77777777" w:rsidR="005D7432" w:rsidRDefault="005D7432" w:rsidP="00AC017F">
      <w:pPr>
        <w:pStyle w:val="Normal1"/>
        <w:spacing w:after="120" w:line="360" w:lineRule="auto"/>
        <w:jc w:val="both"/>
        <w:rPr>
          <w:rFonts w:ascii="Arial" w:eastAsia="Arial" w:hAnsi="Arial" w:cs="Arial"/>
          <w:sz w:val="19"/>
          <w:szCs w:val="19"/>
        </w:rPr>
      </w:pPr>
    </w:p>
    <w:p w14:paraId="5C787AB1" w14:textId="77777777" w:rsidR="005D7432" w:rsidRDefault="005D7432" w:rsidP="00AC017F">
      <w:pPr>
        <w:pStyle w:val="Normal1"/>
        <w:spacing w:after="120" w:line="360" w:lineRule="auto"/>
        <w:jc w:val="both"/>
        <w:rPr>
          <w:rFonts w:ascii="Arial" w:eastAsia="Arial" w:hAnsi="Arial" w:cs="Arial"/>
          <w:sz w:val="19"/>
          <w:szCs w:val="19"/>
        </w:rPr>
      </w:pPr>
    </w:p>
    <w:p w14:paraId="06228A10" w14:textId="5D95F22C" w:rsidR="004E1663" w:rsidRPr="00AC017F" w:rsidRDefault="00880610" w:rsidP="00AC017F">
      <w:pPr>
        <w:pStyle w:val="Normal1"/>
        <w:spacing w:after="120" w:line="360" w:lineRule="auto"/>
        <w:jc w:val="both"/>
        <w:rPr>
          <w:rFonts w:ascii="Arial" w:eastAsia="Arial" w:hAnsi="Arial" w:cs="Arial"/>
          <w:sz w:val="19"/>
          <w:szCs w:val="19"/>
        </w:rPr>
      </w:pPr>
      <w:r>
        <w:rPr>
          <w:rFonts w:ascii="Arial" w:eastAsia="Arial" w:hAnsi="Arial" w:cs="Arial"/>
          <w:sz w:val="19"/>
          <w:szCs w:val="19"/>
        </w:rPr>
        <w:t xml:space="preserve">     </w:t>
      </w:r>
      <w:r w:rsidR="00FD21D2">
        <w:rPr>
          <w:rFonts w:ascii="Arial" w:eastAsia="Arial" w:hAnsi="Arial" w:cs="Arial"/>
          <w:sz w:val="19"/>
          <w:szCs w:val="19"/>
        </w:rPr>
        <w:t xml:space="preserve">           </w:t>
      </w:r>
      <w:r w:rsidR="002347DC">
        <w:rPr>
          <w:rFonts w:ascii="Arial" w:eastAsia="Arial" w:hAnsi="Arial" w:cs="Arial"/>
          <w:sz w:val="19"/>
          <w:szCs w:val="19"/>
        </w:rPr>
        <w:t xml:space="preserve">            </w:t>
      </w:r>
      <w:r w:rsidR="00AC017F">
        <w:rPr>
          <w:rFonts w:ascii="Arial" w:eastAsia="Arial" w:hAnsi="Arial" w:cs="Arial"/>
          <w:sz w:val="19"/>
          <w:szCs w:val="19"/>
        </w:rPr>
        <w:tab/>
      </w:r>
      <w:r w:rsidR="00AC017F">
        <w:rPr>
          <w:rFonts w:ascii="Arial" w:eastAsia="Arial" w:hAnsi="Arial" w:cs="Arial"/>
          <w:sz w:val="19"/>
          <w:szCs w:val="19"/>
        </w:rPr>
        <w:tab/>
      </w:r>
      <w:r w:rsidR="00AC017F">
        <w:rPr>
          <w:rFonts w:ascii="Arial" w:eastAsia="Arial" w:hAnsi="Arial" w:cs="Arial"/>
          <w:sz w:val="19"/>
          <w:szCs w:val="19"/>
        </w:rPr>
        <w:tab/>
      </w:r>
      <w:r w:rsidR="00AC017F">
        <w:rPr>
          <w:rFonts w:ascii="Arial" w:eastAsia="Arial" w:hAnsi="Arial" w:cs="Arial"/>
          <w:sz w:val="19"/>
          <w:szCs w:val="19"/>
        </w:rPr>
        <w:tab/>
      </w:r>
      <w:r w:rsidR="00AC017F">
        <w:rPr>
          <w:rFonts w:ascii="Arial" w:eastAsia="Arial" w:hAnsi="Arial" w:cs="Arial"/>
          <w:sz w:val="19"/>
          <w:szCs w:val="19"/>
        </w:rPr>
        <w:tab/>
      </w:r>
      <w:r w:rsidR="00AC017F">
        <w:rPr>
          <w:rFonts w:ascii="Arial" w:eastAsia="Arial" w:hAnsi="Arial" w:cs="Arial"/>
          <w:sz w:val="19"/>
          <w:szCs w:val="19"/>
        </w:rPr>
        <w:tab/>
      </w:r>
      <w:r w:rsidR="002347DC">
        <w:rPr>
          <w:rFonts w:ascii="Arial" w:eastAsia="Arial" w:hAnsi="Arial" w:cs="Arial"/>
          <w:sz w:val="19"/>
          <w:szCs w:val="19"/>
        </w:rPr>
        <w:t xml:space="preserve"> </w:t>
      </w:r>
      <w:r w:rsidR="00AC017F">
        <w:rPr>
          <w:rFonts w:ascii="Arial" w:eastAsia="Arial" w:hAnsi="Arial" w:cs="Arial"/>
          <w:sz w:val="19"/>
          <w:szCs w:val="19"/>
        </w:rPr>
        <w:t xml:space="preserve">                                                                             </w:t>
      </w:r>
      <w:r w:rsidR="00AC017F">
        <w:rPr>
          <w:rFonts w:ascii="Arial" w:eastAsia="Arial" w:hAnsi="Arial" w:cs="Arial"/>
          <w:sz w:val="19"/>
          <w:szCs w:val="19"/>
          <w:u w:val="single"/>
        </w:rPr>
        <w:t>_________________________</w:t>
      </w:r>
      <w:r w:rsidR="005D7432" w:rsidRPr="005D7432">
        <w:rPr>
          <w:rFonts w:ascii="Arial" w:eastAsia="Arial" w:hAnsi="Arial" w:cs="Arial"/>
          <w:sz w:val="19"/>
          <w:szCs w:val="19"/>
        </w:rPr>
        <w:t xml:space="preserve">     </w:t>
      </w:r>
      <w:r w:rsidR="005D7432">
        <w:rPr>
          <w:rFonts w:ascii="Arial" w:eastAsia="Arial" w:hAnsi="Arial" w:cs="Arial"/>
          <w:sz w:val="19"/>
          <w:szCs w:val="19"/>
        </w:rPr>
        <w:t xml:space="preserve">                                                             </w:t>
      </w:r>
      <w:r w:rsidR="005D7432">
        <w:rPr>
          <w:rFonts w:ascii="Arial" w:eastAsia="Arial" w:hAnsi="Arial" w:cs="Arial"/>
          <w:sz w:val="19"/>
          <w:szCs w:val="19"/>
          <w:u w:val="single"/>
        </w:rPr>
        <w:t>_________________________</w:t>
      </w:r>
    </w:p>
    <w:p w14:paraId="7617306C" w14:textId="2E55B863" w:rsidR="004E1663" w:rsidRDefault="00A0243D" w:rsidP="00E432C8">
      <w:pPr>
        <w:pStyle w:val="Normal1"/>
        <w:spacing w:after="120" w:line="240" w:lineRule="auto"/>
        <w:jc w:val="both"/>
        <w:rPr>
          <w:rFonts w:ascii="Arial" w:eastAsia="Arial" w:hAnsi="Arial" w:cs="Arial"/>
          <w:b/>
          <w:sz w:val="19"/>
          <w:szCs w:val="19"/>
        </w:rPr>
      </w:pPr>
      <w:r>
        <w:rPr>
          <w:rFonts w:ascii="Arial" w:eastAsia="Arial" w:hAnsi="Arial" w:cs="Arial"/>
          <w:b/>
          <w:sz w:val="19"/>
          <w:szCs w:val="19"/>
        </w:rPr>
        <w:t xml:space="preserve">            </w:t>
      </w:r>
      <w:r w:rsidR="00F2150C">
        <w:rPr>
          <w:rFonts w:ascii="Arial" w:eastAsia="Arial" w:hAnsi="Arial" w:cs="Arial"/>
          <w:b/>
          <w:sz w:val="19"/>
          <w:szCs w:val="19"/>
        </w:rPr>
        <w:t>CORREDOR:</w:t>
      </w:r>
      <w:r w:rsidR="009B7867">
        <w:rPr>
          <w:rFonts w:ascii="Arial" w:eastAsia="Arial" w:hAnsi="Arial" w:cs="Arial"/>
          <w:b/>
          <w:sz w:val="19"/>
          <w:szCs w:val="19"/>
        </w:rPr>
        <w:tab/>
      </w:r>
      <w:r w:rsidR="009B7867">
        <w:rPr>
          <w:rFonts w:ascii="Arial" w:eastAsia="Arial" w:hAnsi="Arial" w:cs="Arial"/>
          <w:b/>
          <w:sz w:val="19"/>
          <w:szCs w:val="19"/>
        </w:rPr>
        <w:tab/>
      </w:r>
      <w:r w:rsidR="009B7867">
        <w:rPr>
          <w:rFonts w:ascii="Arial" w:eastAsia="Arial" w:hAnsi="Arial" w:cs="Arial"/>
          <w:b/>
          <w:sz w:val="19"/>
          <w:szCs w:val="19"/>
        </w:rPr>
        <w:tab/>
      </w:r>
      <w:r w:rsidR="009B7867">
        <w:rPr>
          <w:rFonts w:ascii="Arial" w:eastAsia="Arial" w:hAnsi="Arial" w:cs="Arial"/>
          <w:b/>
          <w:sz w:val="19"/>
          <w:szCs w:val="19"/>
        </w:rPr>
        <w:tab/>
      </w:r>
      <w:r w:rsidR="00880610">
        <w:rPr>
          <w:rFonts w:ascii="Arial" w:eastAsia="Arial" w:hAnsi="Arial" w:cs="Arial"/>
          <w:b/>
          <w:sz w:val="19"/>
          <w:szCs w:val="19"/>
        </w:rPr>
        <w:t xml:space="preserve">                   </w:t>
      </w:r>
      <w:r w:rsidR="00FD21D2">
        <w:rPr>
          <w:rFonts w:ascii="Arial" w:eastAsia="Arial" w:hAnsi="Arial" w:cs="Arial"/>
          <w:b/>
          <w:sz w:val="19"/>
          <w:szCs w:val="19"/>
        </w:rPr>
        <w:t xml:space="preserve"> </w:t>
      </w:r>
      <w:r w:rsidR="00F2150C">
        <w:rPr>
          <w:rFonts w:ascii="Arial" w:eastAsia="Arial" w:hAnsi="Arial" w:cs="Arial"/>
          <w:b/>
          <w:sz w:val="19"/>
          <w:szCs w:val="19"/>
        </w:rPr>
        <w:tab/>
        <w:t>CLIENTE</w:t>
      </w:r>
      <w:r w:rsidR="009B7867">
        <w:rPr>
          <w:rFonts w:ascii="Arial" w:eastAsia="Arial" w:hAnsi="Arial" w:cs="Arial"/>
          <w:b/>
          <w:sz w:val="19"/>
          <w:szCs w:val="19"/>
        </w:rPr>
        <w:t>:</w:t>
      </w:r>
    </w:p>
    <w:p w14:paraId="72A98A4E" w14:textId="7FC7791F" w:rsidR="004E1663" w:rsidRDefault="00A0243D" w:rsidP="00E432C8">
      <w:pPr>
        <w:pStyle w:val="Normal1"/>
        <w:spacing w:after="120" w:line="240" w:lineRule="auto"/>
        <w:jc w:val="both"/>
        <w:rPr>
          <w:rFonts w:ascii="Arial" w:eastAsia="Arial" w:hAnsi="Arial" w:cs="Arial"/>
          <w:sz w:val="19"/>
          <w:szCs w:val="19"/>
          <w:lang w:val="en-US"/>
        </w:rPr>
      </w:pPr>
      <w:r>
        <w:rPr>
          <w:rFonts w:ascii="Arial" w:eastAsia="Arial" w:hAnsi="Arial" w:cs="Arial"/>
          <w:sz w:val="19"/>
          <w:szCs w:val="19"/>
        </w:rPr>
        <w:t xml:space="preserve">            </w:t>
      </w:r>
      <w:r w:rsidR="009B7867" w:rsidRPr="00880610">
        <w:rPr>
          <w:rFonts w:ascii="Arial" w:eastAsia="Arial" w:hAnsi="Arial" w:cs="Arial"/>
          <w:sz w:val="19"/>
          <w:szCs w:val="19"/>
        </w:rPr>
        <w:t xml:space="preserve">R.U.T.  </w:t>
      </w:r>
      <w:r w:rsidR="009B7867" w:rsidRPr="00880610">
        <w:rPr>
          <w:rFonts w:ascii="Arial" w:eastAsia="Arial" w:hAnsi="Arial" w:cs="Arial"/>
          <w:sz w:val="19"/>
          <w:szCs w:val="19"/>
        </w:rPr>
        <w:tab/>
      </w:r>
      <w:r w:rsidR="009B7867" w:rsidRPr="000F3698">
        <w:rPr>
          <w:rFonts w:ascii="Arial" w:eastAsia="Arial" w:hAnsi="Arial" w:cs="Arial"/>
          <w:sz w:val="19"/>
          <w:szCs w:val="19"/>
          <w:lang w:val="en-US"/>
        </w:rPr>
        <w:tab/>
      </w:r>
      <w:r w:rsidR="009B7867" w:rsidRPr="000F3698">
        <w:rPr>
          <w:rFonts w:ascii="Arial" w:eastAsia="Arial" w:hAnsi="Arial" w:cs="Arial"/>
          <w:sz w:val="19"/>
          <w:szCs w:val="19"/>
          <w:lang w:val="en-US"/>
        </w:rPr>
        <w:tab/>
      </w:r>
      <w:r w:rsidR="009B7867" w:rsidRPr="000F3698">
        <w:rPr>
          <w:rFonts w:ascii="Arial" w:eastAsia="Arial" w:hAnsi="Arial" w:cs="Arial"/>
          <w:sz w:val="19"/>
          <w:szCs w:val="19"/>
          <w:lang w:val="en-US"/>
        </w:rPr>
        <w:tab/>
      </w:r>
      <w:r w:rsidR="009B7867" w:rsidRPr="000F3698">
        <w:rPr>
          <w:rFonts w:ascii="Arial" w:eastAsia="Arial" w:hAnsi="Arial" w:cs="Arial"/>
          <w:sz w:val="19"/>
          <w:szCs w:val="19"/>
          <w:lang w:val="en-US"/>
        </w:rPr>
        <w:tab/>
      </w:r>
      <w:r w:rsidR="009B7867" w:rsidRPr="000F3698">
        <w:rPr>
          <w:rFonts w:ascii="Arial" w:eastAsia="Arial" w:hAnsi="Arial" w:cs="Arial"/>
          <w:sz w:val="19"/>
          <w:szCs w:val="19"/>
          <w:lang w:val="en-US"/>
        </w:rPr>
        <w:tab/>
      </w:r>
      <w:r w:rsidR="00880610" w:rsidRPr="000F3698">
        <w:rPr>
          <w:rFonts w:ascii="Arial" w:eastAsia="Arial" w:hAnsi="Arial" w:cs="Arial"/>
          <w:sz w:val="19"/>
          <w:szCs w:val="19"/>
          <w:lang w:val="en-US"/>
        </w:rPr>
        <w:t xml:space="preserve">     </w:t>
      </w:r>
      <w:r w:rsidR="00FD21D2" w:rsidRPr="000F3698">
        <w:rPr>
          <w:rFonts w:ascii="Arial" w:eastAsia="Arial" w:hAnsi="Arial" w:cs="Arial"/>
          <w:sz w:val="19"/>
          <w:szCs w:val="19"/>
          <w:lang w:val="en-US"/>
        </w:rPr>
        <w:t xml:space="preserve"> </w:t>
      </w:r>
      <w:r w:rsidR="00F2150C">
        <w:rPr>
          <w:rFonts w:ascii="Arial" w:eastAsia="Arial" w:hAnsi="Arial" w:cs="Arial"/>
          <w:sz w:val="19"/>
          <w:szCs w:val="19"/>
          <w:lang w:val="en-US"/>
        </w:rPr>
        <w:tab/>
      </w:r>
      <w:r w:rsidR="009B7867" w:rsidRPr="000F3698">
        <w:rPr>
          <w:rFonts w:ascii="Arial" w:eastAsia="Arial" w:hAnsi="Arial" w:cs="Arial"/>
          <w:sz w:val="19"/>
          <w:szCs w:val="19"/>
          <w:lang w:val="en-US"/>
        </w:rPr>
        <w:t>R.U.T.</w:t>
      </w:r>
    </w:p>
    <w:p w14:paraId="7CBD3C1A" w14:textId="02B7BF5D" w:rsidR="00F2150C" w:rsidRDefault="00F2150C" w:rsidP="00E432C8">
      <w:pPr>
        <w:pStyle w:val="Normal1"/>
        <w:spacing w:after="120" w:line="240" w:lineRule="auto"/>
        <w:jc w:val="both"/>
        <w:rPr>
          <w:rFonts w:ascii="Arial" w:eastAsia="Arial" w:hAnsi="Arial" w:cs="Arial"/>
          <w:sz w:val="19"/>
          <w:szCs w:val="19"/>
          <w:lang w:val="en-US"/>
        </w:rPr>
      </w:pPr>
    </w:p>
    <w:p w14:paraId="5E350775" w14:textId="336C07F2" w:rsidR="00F2150C" w:rsidRDefault="00F2150C" w:rsidP="00E432C8">
      <w:pPr>
        <w:pStyle w:val="Normal1"/>
        <w:spacing w:after="120" w:line="240" w:lineRule="auto"/>
        <w:jc w:val="both"/>
        <w:rPr>
          <w:rFonts w:ascii="Arial" w:eastAsia="Arial" w:hAnsi="Arial" w:cs="Arial"/>
          <w:sz w:val="19"/>
          <w:szCs w:val="19"/>
          <w:lang w:val="en-US"/>
        </w:rPr>
      </w:pPr>
    </w:p>
    <w:p w14:paraId="6D2BC1E7" w14:textId="35B2A380" w:rsidR="004E1663" w:rsidRPr="005D7432" w:rsidRDefault="00F2150C" w:rsidP="005D7432">
      <w:pPr>
        <w:spacing w:line="360" w:lineRule="auto"/>
        <w:jc w:val="both"/>
        <w:rPr>
          <w:rFonts w:ascii="Arial" w:hAnsi="Arial" w:cs="Arial"/>
          <w:sz w:val="20"/>
          <w:szCs w:val="20"/>
        </w:rPr>
      </w:pPr>
      <w:r w:rsidRPr="000A0EB3">
        <w:rPr>
          <w:rFonts w:ascii="Arial" w:hAnsi="Arial" w:cs="Arial"/>
          <w:b/>
          <w:bCs/>
          <w:sz w:val="20"/>
          <w:szCs w:val="20"/>
        </w:rPr>
        <w:t xml:space="preserve">Nota: </w:t>
      </w:r>
      <w:r w:rsidRPr="000A0EB3">
        <w:rPr>
          <w:rFonts w:ascii="Arial" w:hAnsi="Arial" w:cs="Arial"/>
          <w:sz w:val="20"/>
          <w:szCs w:val="20"/>
        </w:rPr>
        <w:t xml:space="preserve">Todos los documentos que se entregan para los miembros de </w:t>
      </w:r>
      <w:r w:rsidRPr="000A0EB3">
        <w:rPr>
          <w:rFonts w:ascii="Arial" w:hAnsi="Arial" w:cs="Arial"/>
          <w:b/>
          <w:bCs/>
          <w:sz w:val="20"/>
          <w:szCs w:val="20"/>
        </w:rPr>
        <w:t>GlobalBrokers</w:t>
      </w:r>
      <w:r w:rsidRPr="000A0EB3">
        <w:rPr>
          <w:rFonts w:ascii="Arial" w:hAnsi="Arial" w:cs="Arial"/>
          <w:sz w:val="20"/>
          <w:szCs w:val="20"/>
        </w:rPr>
        <w:t xml:space="preserve"> son meramente ejemplares</w:t>
      </w:r>
      <w:r>
        <w:rPr>
          <w:rFonts w:ascii="Arial" w:hAnsi="Arial" w:cs="Arial"/>
          <w:sz w:val="20"/>
          <w:szCs w:val="20"/>
        </w:rPr>
        <w:t xml:space="preserve"> e ilustrativos</w:t>
      </w:r>
      <w:r w:rsidRPr="000A0EB3">
        <w:rPr>
          <w:rFonts w:ascii="Arial" w:hAnsi="Arial" w:cs="Arial"/>
          <w:sz w:val="20"/>
          <w:szCs w:val="20"/>
        </w:rPr>
        <w:t xml:space="preserve"> es decir, cada operación inmobiliaria </w:t>
      </w:r>
      <w:r>
        <w:rPr>
          <w:rFonts w:ascii="Arial" w:hAnsi="Arial" w:cs="Arial"/>
          <w:sz w:val="20"/>
          <w:szCs w:val="20"/>
        </w:rPr>
        <w:t xml:space="preserve">idealmente </w:t>
      </w:r>
      <w:r w:rsidRPr="000A0EB3">
        <w:rPr>
          <w:rFonts w:ascii="Arial" w:hAnsi="Arial" w:cs="Arial"/>
          <w:sz w:val="20"/>
          <w:szCs w:val="20"/>
        </w:rPr>
        <w:t xml:space="preserve">debe ser </w:t>
      </w:r>
      <w:r>
        <w:rPr>
          <w:rFonts w:ascii="Arial" w:hAnsi="Arial" w:cs="Arial"/>
          <w:sz w:val="20"/>
          <w:szCs w:val="20"/>
        </w:rPr>
        <w:t xml:space="preserve">asesorada por un abogado inmobiliario, y además deberán ser revisadas y aplicadas para cada caso particular. La intención de estos instrumentos es que los puedan modificar de acuerdo a las necesidades propias que se requiera. </w:t>
      </w:r>
    </w:p>
    <w:sectPr w:rsidR="004E1663" w:rsidRPr="005D7432" w:rsidSect="005D7432">
      <w:headerReference w:type="default" r:id="rId7"/>
      <w:pgSz w:w="12240" w:h="15840"/>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6D46" w14:textId="77777777" w:rsidR="00645857" w:rsidRDefault="00645857" w:rsidP="00BF6E85">
      <w:pPr>
        <w:spacing w:after="0" w:line="240" w:lineRule="auto"/>
      </w:pPr>
      <w:r>
        <w:separator/>
      </w:r>
    </w:p>
  </w:endnote>
  <w:endnote w:type="continuationSeparator" w:id="0">
    <w:p w14:paraId="31761CBB" w14:textId="77777777" w:rsidR="00645857" w:rsidRDefault="00645857" w:rsidP="00BF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118D" w14:textId="77777777" w:rsidR="00645857" w:rsidRDefault="00645857" w:rsidP="00BF6E85">
      <w:pPr>
        <w:spacing w:after="0" w:line="240" w:lineRule="auto"/>
      </w:pPr>
      <w:r>
        <w:separator/>
      </w:r>
    </w:p>
  </w:footnote>
  <w:footnote w:type="continuationSeparator" w:id="0">
    <w:p w14:paraId="31C4251A" w14:textId="77777777" w:rsidR="00645857" w:rsidRDefault="00645857" w:rsidP="00BF6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1011" w14:textId="0087D9C2" w:rsidR="00F2150C" w:rsidRDefault="005D7432">
    <w:pPr>
      <w:pStyle w:val="Encabezado"/>
    </w:pPr>
    <w:r w:rsidRPr="004868A3">
      <w:rPr>
        <w:noProof/>
        <w:sz w:val="20"/>
        <w:szCs w:val="20"/>
      </w:rPr>
      <w:drawing>
        <wp:anchor distT="0" distB="0" distL="114300" distR="114300" simplePos="0" relativeHeight="251659264" behindDoc="0" locked="0" layoutInCell="1" allowOverlap="1" wp14:anchorId="76B99302" wp14:editId="5EE347CD">
          <wp:simplePos x="0" y="0"/>
          <wp:positionH relativeFrom="column">
            <wp:posOffset>1409881</wp:posOffset>
          </wp:positionH>
          <wp:positionV relativeFrom="paragraph">
            <wp:posOffset>7620</wp:posOffset>
          </wp:positionV>
          <wp:extent cx="2814320" cy="1583055"/>
          <wp:effectExtent l="0" t="0" r="5080"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15830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63"/>
    <w:rsid w:val="000F3698"/>
    <w:rsid w:val="002347DC"/>
    <w:rsid w:val="0049059B"/>
    <w:rsid w:val="004E1663"/>
    <w:rsid w:val="005D7432"/>
    <w:rsid w:val="006104AE"/>
    <w:rsid w:val="00631DCD"/>
    <w:rsid w:val="00645857"/>
    <w:rsid w:val="00685B3D"/>
    <w:rsid w:val="006A25BB"/>
    <w:rsid w:val="006A3ECC"/>
    <w:rsid w:val="0072186A"/>
    <w:rsid w:val="007A7A40"/>
    <w:rsid w:val="00880610"/>
    <w:rsid w:val="008B2709"/>
    <w:rsid w:val="008B6890"/>
    <w:rsid w:val="00991074"/>
    <w:rsid w:val="009B7867"/>
    <w:rsid w:val="009D0189"/>
    <w:rsid w:val="00A0243D"/>
    <w:rsid w:val="00A158F2"/>
    <w:rsid w:val="00A303E4"/>
    <w:rsid w:val="00A54F01"/>
    <w:rsid w:val="00AC017F"/>
    <w:rsid w:val="00BF6E85"/>
    <w:rsid w:val="00D90CAF"/>
    <w:rsid w:val="00DA1257"/>
    <w:rsid w:val="00E11910"/>
    <w:rsid w:val="00E432C8"/>
    <w:rsid w:val="00E80415"/>
    <w:rsid w:val="00EA44DE"/>
    <w:rsid w:val="00F2150C"/>
    <w:rsid w:val="00F37457"/>
    <w:rsid w:val="00FD21D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8AD8A"/>
  <w15:docId w15:val="{5DE5B3B2-548C-BF4F-AA5C-933CB5FB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4E1663"/>
    <w:pPr>
      <w:keepNext/>
      <w:keepLines/>
      <w:spacing w:before="480" w:after="120"/>
      <w:outlineLvl w:val="0"/>
    </w:pPr>
    <w:rPr>
      <w:b/>
      <w:sz w:val="48"/>
      <w:szCs w:val="48"/>
    </w:rPr>
  </w:style>
  <w:style w:type="paragraph" w:styleId="Ttulo2">
    <w:name w:val="heading 2"/>
    <w:basedOn w:val="Normal1"/>
    <w:next w:val="Normal1"/>
    <w:rsid w:val="004E1663"/>
    <w:pPr>
      <w:keepNext/>
      <w:keepLines/>
      <w:spacing w:before="360" w:after="80"/>
      <w:outlineLvl w:val="1"/>
    </w:pPr>
    <w:rPr>
      <w:b/>
      <w:sz w:val="36"/>
      <w:szCs w:val="36"/>
    </w:rPr>
  </w:style>
  <w:style w:type="paragraph" w:styleId="Ttulo3">
    <w:name w:val="heading 3"/>
    <w:basedOn w:val="Normal1"/>
    <w:next w:val="Normal1"/>
    <w:rsid w:val="004E1663"/>
    <w:pPr>
      <w:keepNext/>
      <w:keepLines/>
      <w:spacing w:before="280" w:after="80"/>
      <w:outlineLvl w:val="2"/>
    </w:pPr>
    <w:rPr>
      <w:b/>
      <w:sz w:val="28"/>
      <w:szCs w:val="28"/>
    </w:rPr>
  </w:style>
  <w:style w:type="paragraph" w:styleId="Ttulo4">
    <w:name w:val="heading 4"/>
    <w:basedOn w:val="Normal1"/>
    <w:next w:val="Normal1"/>
    <w:rsid w:val="004E1663"/>
    <w:pPr>
      <w:keepNext/>
      <w:keepLines/>
      <w:spacing w:before="240" w:after="40"/>
      <w:outlineLvl w:val="3"/>
    </w:pPr>
    <w:rPr>
      <w:b/>
      <w:sz w:val="24"/>
      <w:szCs w:val="24"/>
    </w:rPr>
  </w:style>
  <w:style w:type="paragraph" w:styleId="Ttulo5">
    <w:name w:val="heading 5"/>
    <w:basedOn w:val="Normal1"/>
    <w:next w:val="Normal1"/>
    <w:rsid w:val="004E1663"/>
    <w:pPr>
      <w:keepNext/>
      <w:keepLines/>
      <w:spacing w:before="220" w:after="40"/>
      <w:outlineLvl w:val="4"/>
    </w:pPr>
    <w:rPr>
      <w:b/>
    </w:rPr>
  </w:style>
  <w:style w:type="paragraph" w:styleId="Ttulo6">
    <w:name w:val="heading 6"/>
    <w:basedOn w:val="Normal1"/>
    <w:next w:val="Normal1"/>
    <w:rsid w:val="004E16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E1663"/>
  </w:style>
  <w:style w:type="table" w:customStyle="1" w:styleId="TableNormal1">
    <w:name w:val="Table Normal1"/>
    <w:rsid w:val="004E1663"/>
    <w:tblPr>
      <w:tblCellMar>
        <w:top w:w="0" w:type="dxa"/>
        <w:left w:w="0" w:type="dxa"/>
        <w:bottom w:w="0" w:type="dxa"/>
        <w:right w:w="0" w:type="dxa"/>
      </w:tblCellMar>
    </w:tblPr>
  </w:style>
  <w:style w:type="paragraph" w:styleId="Ttulo">
    <w:name w:val="Title"/>
    <w:basedOn w:val="Normal1"/>
    <w:next w:val="Normal1"/>
    <w:rsid w:val="004E1663"/>
    <w:pPr>
      <w:keepNext/>
      <w:keepLines/>
      <w:spacing w:before="480" w:after="120"/>
    </w:pPr>
    <w:rPr>
      <w:b/>
      <w:sz w:val="72"/>
      <w:szCs w:val="72"/>
    </w:rPr>
  </w:style>
  <w:style w:type="paragraph" w:styleId="Subttulo">
    <w:name w:val="Subtitle"/>
    <w:basedOn w:val="Normal1"/>
    <w:next w:val="Normal1"/>
    <w:rsid w:val="004E1663"/>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B78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867"/>
    <w:rPr>
      <w:rFonts w:ascii="Tahoma" w:hAnsi="Tahoma" w:cs="Tahoma"/>
      <w:sz w:val="16"/>
      <w:szCs w:val="16"/>
    </w:rPr>
  </w:style>
  <w:style w:type="character" w:styleId="Hipervnculo">
    <w:name w:val="Hyperlink"/>
    <w:basedOn w:val="Fuentedeprrafopredeter"/>
    <w:uiPriority w:val="99"/>
    <w:unhideWhenUsed/>
    <w:rsid w:val="00991074"/>
    <w:rPr>
      <w:color w:val="0000FF" w:themeColor="hyperlink"/>
      <w:u w:val="single"/>
    </w:rPr>
  </w:style>
  <w:style w:type="character" w:styleId="Mencinsinresolver">
    <w:name w:val="Unresolved Mention"/>
    <w:basedOn w:val="Fuentedeprrafopredeter"/>
    <w:uiPriority w:val="99"/>
    <w:semiHidden/>
    <w:unhideWhenUsed/>
    <w:rsid w:val="00991074"/>
    <w:rPr>
      <w:color w:val="605E5C"/>
      <w:shd w:val="clear" w:color="auto" w:fill="E1DFDD"/>
    </w:rPr>
  </w:style>
  <w:style w:type="paragraph" w:styleId="Encabezado">
    <w:name w:val="header"/>
    <w:basedOn w:val="Normal"/>
    <w:link w:val="EncabezadoCar"/>
    <w:uiPriority w:val="99"/>
    <w:unhideWhenUsed/>
    <w:rsid w:val="00BF6E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85"/>
  </w:style>
  <w:style w:type="paragraph" w:styleId="Piedepgina">
    <w:name w:val="footer"/>
    <w:basedOn w:val="Normal"/>
    <w:link w:val="PiedepginaCar"/>
    <w:uiPriority w:val="99"/>
    <w:unhideWhenUsed/>
    <w:rsid w:val="00BF6E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85"/>
  </w:style>
  <w:style w:type="character" w:styleId="Hipervnculovisitado">
    <w:name w:val="FollowedHyperlink"/>
    <w:basedOn w:val="Fuentedeprrafopredeter"/>
    <w:uiPriority w:val="99"/>
    <w:semiHidden/>
    <w:unhideWhenUsed/>
    <w:rsid w:val="00490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2BA8-00E8-0E49-BBAC-2558F495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563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Makluf</dc:creator>
  <cp:lastModifiedBy>ricardo ziede</cp:lastModifiedBy>
  <cp:revision>11</cp:revision>
  <cp:lastPrinted>2020-10-29T01:33:00Z</cp:lastPrinted>
  <dcterms:created xsi:type="dcterms:W3CDTF">2020-10-29T01:19:00Z</dcterms:created>
  <dcterms:modified xsi:type="dcterms:W3CDTF">2022-07-26T20:41:00Z</dcterms:modified>
</cp:coreProperties>
</file>